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3718" w14:textId="77777777" w:rsidR="00E00EEB" w:rsidRPr="00390A10" w:rsidRDefault="00E00EEB" w:rsidP="00955B70">
      <w:pPr>
        <w:spacing w:beforeLines="20" w:before="72" w:afterLines="20" w:after="72"/>
        <w:jc w:val="center"/>
        <w:rPr>
          <w:rFonts w:eastAsiaTheme="minorEastAsia" w:cs="Times New Roman"/>
          <w:bCs/>
          <w:color w:val="000000"/>
          <w:lang w:eastAsia="zh-TW"/>
        </w:rPr>
      </w:pPr>
      <w:bookmarkStart w:id="0" w:name="附件4"/>
      <w:r w:rsidRPr="00390A10">
        <w:rPr>
          <w:rFonts w:eastAsiaTheme="minorEastAsia" w:cs="Times New Roman"/>
          <w:bCs/>
          <w:color w:val="000000"/>
          <w:lang w:eastAsia="zh-TW"/>
        </w:rPr>
        <w:t>研究成員保密協議書</w:t>
      </w:r>
      <w:bookmarkStart w:id="1" w:name="_GoBack"/>
      <w:bookmarkEnd w:id="1"/>
    </w:p>
    <w:bookmarkEnd w:id="0"/>
    <w:p w14:paraId="09C47E1F" w14:textId="77777777" w:rsidR="00E00EEB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proofErr w:type="gramStart"/>
      <w:r w:rsidRPr="00390A10">
        <w:rPr>
          <w:rFonts w:eastAsiaTheme="minorEastAsia" w:cs="Times New Roman"/>
          <w:color w:val="000000"/>
          <w:lang w:eastAsia="zh-TW"/>
        </w:rPr>
        <w:t>立書人</w:t>
      </w:r>
      <w:proofErr w:type="gramEnd"/>
      <w:r w:rsidRPr="00390A10">
        <w:rPr>
          <w:rFonts w:eastAsiaTheme="minorEastAsia" w:cs="Times New Roman"/>
          <w:color w:val="000000"/>
          <w:lang w:eastAsia="zh-TW"/>
        </w:rPr>
        <w:t>：</w:t>
      </w:r>
      <w:r w:rsidR="00955B70" w:rsidRPr="00390A10">
        <w:rPr>
          <w:rFonts w:eastAsiaTheme="minorEastAsia" w:cs="Times New Roman"/>
          <w:color w:val="000000"/>
          <w:lang w:eastAsia="zh-TW"/>
        </w:rPr>
        <w:t>___________(</w:t>
      </w:r>
      <w:r w:rsidR="00E9349D" w:rsidRPr="00137C73">
        <w:rPr>
          <w:rFonts w:asciiTheme="minorEastAsia" w:eastAsiaTheme="minorEastAsia" w:hAnsiTheme="minorEastAsia" w:cs="Times New Roman"/>
          <w:color w:val="000000"/>
          <w:lang w:eastAsia="zh-TW"/>
        </w:rPr>
        <w:t>□</w:t>
      </w:r>
      <w:r w:rsidRPr="00137C73">
        <w:rPr>
          <w:rFonts w:asciiTheme="minorEastAsia" w:eastAsiaTheme="minorEastAsia" w:hAnsiTheme="minorEastAsia" w:cs="Times New Roman"/>
          <w:color w:val="000000"/>
          <w:lang w:eastAsia="zh-TW"/>
        </w:rPr>
        <w:t>計畫主持人</w:t>
      </w:r>
      <w:r w:rsidR="00E9349D" w:rsidRPr="00137C73">
        <w:rPr>
          <w:rFonts w:asciiTheme="minorEastAsia" w:eastAsiaTheme="minorEastAsia" w:hAnsiTheme="minorEastAsia" w:cs="Times New Roman"/>
          <w:color w:val="000000"/>
          <w:lang w:eastAsia="zh-TW"/>
        </w:rPr>
        <w:t>□</w:t>
      </w:r>
      <w:r w:rsidRPr="00137C73">
        <w:rPr>
          <w:rFonts w:asciiTheme="minorEastAsia" w:eastAsiaTheme="minorEastAsia" w:hAnsiTheme="minorEastAsia" w:cs="Times New Roman"/>
          <w:color w:val="000000"/>
          <w:lang w:eastAsia="zh-TW"/>
        </w:rPr>
        <w:t>協同主持人</w:t>
      </w:r>
      <w:r w:rsidR="00E9349D" w:rsidRPr="00137C73">
        <w:rPr>
          <w:rFonts w:asciiTheme="minorEastAsia" w:eastAsiaTheme="minorEastAsia" w:hAnsiTheme="minorEastAsia" w:cs="Times New Roman"/>
          <w:color w:val="000000"/>
          <w:lang w:eastAsia="zh-TW"/>
        </w:rPr>
        <w:t>□</w:t>
      </w:r>
      <w:r w:rsidRPr="00137C73">
        <w:rPr>
          <w:rFonts w:asciiTheme="minorEastAsia" w:eastAsiaTheme="minorEastAsia" w:hAnsiTheme="minorEastAsia" w:cs="Times New Roman"/>
          <w:color w:val="000000"/>
          <w:lang w:eastAsia="zh-TW"/>
        </w:rPr>
        <w:t>研究人員</w:t>
      </w:r>
      <w:r w:rsidRPr="00390A10">
        <w:rPr>
          <w:rFonts w:eastAsiaTheme="minorEastAsia" w:cs="Times New Roman"/>
          <w:color w:val="000000"/>
          <w:lang w:eastAsia="zh-TW"/>
        </w:rPr>
        <w:t>)</w:t>
      </w:r>
    </w:p>
    <w:p w14:paraId="52271C0A" w14:textId="77777777" w:rsidR="00E00EEB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計畫編號：</w:t>
      </w:r>
      <w:r w:rsidRPr="00390A10">
        <w:rPr>
          <w:rFonts w:eastAsiaTheme="minorEastAsia" w:cs="Times New Roman"/>
          <w:color w:val="000000"/>
          <w:lang w:eastAsia="zh-TW"/>
        </w:rPr>
        <w:t>___________</w:t>
      </w:r>
    </w:p>
    <w:p w14:paraId="416B8EFD" w14:textId="77777777" w:rsidR="00E00EEB" w:rsidRPr="00390A10" w:rsidRDefault="00E00EEB" w:rsidP="00186182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計畫名稱：</w:t>
      </w:r>
      <w:r w:rsidRPr="00390A10">
        <w:rPr>
          <w:rFonts w:eastAsiaTheme="minorEastAsia" w:cs="Times New Roman"/>
          <w:color w:val="000000"/>
          <w:lang w:eastAsia="zh-TW"/>
        </w:rPr>
        <w:t>_______________________________________________</w:t>
      </w:r>
    </w:p>
    <w:p w14:paraId="56595434" w14:textId="77777777" w:rsidR="00E00EEB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自彰化基督教醫院所獲得資料之使用或發表，本人同意遵守下列協議</w:t>
      </w:r>
      <w:r w:rsidR="00B05DE2" w:rsidRPr="00390A10">
        <w:rPr>
          <w:rFonts w:eastAsiaTheme="minorEastAsia" w:cs="Times New Roman"/>
          <w:color w:val="000000"/>
          <w:lang w:eastAsia="zh-TW"/>
        </w:rPr>
        <w:t>：</w:t>
      </w:r>
    </w:p>
    <w:p w14:paraId="3C0035FE" w14:textId="77777777" w:rsidR="00E00EEB" w:rsidRPr="00390A10" w:rsidRDefault="00E00EEB" w:rsidP="00F35255">
      <w:pPr>
        <w:widowControl w:val="0"/>
        <w:numPr>
          <w:ilvl w:val="0"/>
          <w:numId w:val="8"/>
        </w:num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受試者之身分及其臨床試驗相關紀錄，應予保密。</w:t>
      </w:r>
    </w:p>
    <w:p w14:paraId="6F2428B6" w14:textId="77777777" w:rsidR="00E00EEB" w:rsidRPr="00390A10" w:rsidRDefault="00E00EEB" w:rsidP="00F35255">
      <w:pPr>
        <w:widowControl w:val="0"/>
        <w:numPr>
          <w:ilvl w:val="0"/>
          <w:numId w:val="8"/>
        </w:num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經由簽署受試者同意書，受試者即同意其原始醫療紀錄可直接受監測者、稽核者、</w:t>
      </w:r>
      <w:r w:rsidR="00833B98" w:rsidRPr="00390A10">
        <w:rPr>
          <w:rFonts w:eastAsiaTheme="minorEastAsia" w:cs="Times New Roman"/>
          <w:color w:val="000000"/>
          <w:lang w:eastAsia="zh-TW"/>
        </w:rPr>
        <w:t>人體試驗委員會</w:t>
      </w:r>
      <w:r w:rsidRPr="00390A10">
        <w:rPr>
          <w:rFonts w:eastAsiaTheme="minorEastAsia" w:cs="Times New Roman"/>
          <w:color w:val="000000"/>
          <w:lang w:eastAsia="zh-TW"/>
        </w:rPr>
        <w:t>及主管機關檢閱，以確保臨床試驗過程與數據符合相關法律及法規要求，並承諾絕不違反受試者身分之機密性。</w:t>
      </w:r>
    </w:p>
    <w:p w14:paraId="593ACD58" w14:textId="77777777" w:rsidR="00E00EEB" w:rsidRPr="00390A10" w:rsidRDefault="00E00EEB" w:rsidP="00F35255">
      <w:pPr>
        <w:widowControl w:val="0"/>
        <w:numPr>
          <w:ilvl w:val="0"/>
          <w:numId w:val="8"/>
        </w:numPr>
        <w:spacing w:beforeLines="50" w:before="180" w:afterLines="50" w:after="180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辨認受試者身分之紀錄應保密，且在相關法律及法規要求下將不公開。如果發表試驗結果，受試者之身分仍將保密。</w:t>
      </w:r>
    </w:p>
    <w:p w14:paraId="4F186178" w14:textId="77777777" w:rsidR="00CF6857" w:rsidRPr="00505735" w:rsidRDefault="00CF6857" w:rsidP="00CF6857">
      <w:pPr>
        <w:pStyle w:val="af0"/>
        <w:numPr>
          <w:ilvl w:val="0"/>
          <w:numId w:val="8"/>
        </w:numPr>
        <w:adjustRightInd w:val="0"/>
        <w:snapToGrid w:val="0"/>
        <w:spacing w:beforeLines="20" w:before="72" w:line="240" w:lineRule="atLeast"/>
        <w:ind w:leftChars="0"/>
        <w:rPr>
          <w:rFonts w:eastAsiaTheme="minorEastAsia"/>
          <w:color w:val="000000"/>
        </w:rPr>
      </w:pPr>
      <w:r w:rsidRPr="00505735">
        <w:rPr>
          <w:rFonts w:eastAsiaTheme="minorEastAsia" w:hint="eastAsia"/>
          <w:color w:val="000000"/>
        </w:rPr>
        <w:t>若研究為</w:t>
      </w:r>
      <w:r w:rsidRPr="00B85356">
        <w:rPr>
          <w:rFonts w:eastAsiaTheme="minorEastAsia" w:hint="eastAsia"/>
          <w:b/>
          <w:color w:val="000000"/>
          <w:u w:val="single"/>
        </w:rPr>
        <w:t>需取得病歷號之病歷回溯型研究</w:t>
      </w:r>
      <w:r w:rsidRPr="00020444">
        <w:rPr>
          <w:rFonts w:eastAsiaTheme="minorEastAsia" w:hint="eastAsia"/>
          <w:color w:val="000000"/>
        </w:rPr>
        <w:t>，本人同意遵守下列</w:t>
      </w:r>
      <w:r w:rsidRPr="00505735">
        <w:rPr>
          <w:rFonts w:eastAsiaTheme="minorEastAsia" w:hint="eastAsia"/>
          <w:color w:val="000000"/>
        </w:rPr>
        <w:t>研究病歷資料保密協議。</w:t>
      </w:r>
    </w:p>
    <w:p w14:paraId="75600B29" w14:textId="4399FE38" w:rsidR="00CF6857" w:rsidRPr="00CF6857" w:rsidRDefault="00CF6857" w:rsidP="00CF6857">
      <w:pPr>
        <w:adjustRightInd w:val="0"/>
        <w:snapToGrid w:val="0"/>
        <w:spacing w:beforeLines="20" w:before="72" w:line="240" w:lineRule="atLeast"/>
        <w:ind w:left="567"/>
        <w:rPr>
          <w:rFonts w:eastAsiaTheme="minorEastAsia"/>
          <w:color w:val="000000"/>
          <w:lang w:eastAsia="zh-TW"/>
        </w:rPr>
      </w:pPr>
      <w:r w:rsidRPr="00CF6857">
        <w:rPr>
          <w:rFonts w:eastAsiaTheme="minorEastAsia" w:hint="eastAsia"/>
          <w:color w:val="000000"/>
          <w:lang w:eastAsia="zh-TW"/>
        </w:rPr>
        <w:t>(1)</w:t>
      </w:r>
      <w:r w:rsidRPr="00CF6857">
        <w:rPr>
          <w:rFonts w:eastAsiaTheme="minorEastAsia" w:hint="eastAsia"/>
          <w:color w:val="000000"/>
          <w:lang w:eastAsia="zh-TW"/>
        </w:rPr>
        <w:t>受試者</w:t>
      </w:r>
      <w:proofErr w:type="gramStart"/>
      <w:r w:rsidRPr="00CF6857">
        <w:rPr>
          <w:rFonts w:eastAsiaTheme="minorEastAsia" w:hint="eastAsia"/>
          <w:color w:val="000000"/>
          <w:lang w:eastAsia="zh-TW"/>
        </w:rPr>
        <w:t>病歷號僅使用</w:t>
      </w:r>
      <w:proofErr w:type="gramEnd"/>
      <w:r w:rsidRPr="00CF6857">
        <w:rPr>
          <w:rFonts w:eastAsiaTheme="minorEastAsia" w:hint="eastAsia"/>
          <w:color w:val="000000"/>
          <w:lang w:eastAsia="zh-TW"/>
        </w:rPr>
        <w:t>於研究期間依據研究流程蒐集研究相關項目及分析研究病歷資料。</w:t>
      </w:r>
    </w:p>
    <w:p w14:paraId="7FA16E0B" w14:textId="77777777" w:rsidR="00CF6857" w:rsidRDefault="00CF6857" w:rsidP="00CF6857">
      <w:pPr>
        <w:adjustRightInd w:val="0"/>
        <w:snapToGrid w:val="0"/>
        <w:spacing w:beforeLines="20" w:before="72" w:line="240" w:lineRule="atLeast"/>
        <w:ind w:left="567"/>
        <w:rPr>
          <w:rFonts w:eastAsiaTheme="minorEastAsia"/>
          <w:color w:val="000000"/>
          <w:lang w:eastAsia="zh-TW"/>
        </w:rPr>
      </w:pPr>
      <w:r>
        <w:rPr>
          <w:rFonts w:eastAsiaTheme="minorEastAsia" w:hint="eastAsia"/>
          <w:color w:val="000000"/>
          <w:lang w:eastAsia="zh-TW"/>
        </w:rPr>
        <w:t>(2)</w:t>
      </w:r>
      <w:r w:rsidRPr="00CF6857">
        <w:rPr>
          <w:rFonts w:eastAsiaTheme="minorEastAsia" w:hint="eastAsia"/>
          <w:color w:val="000000"/>
          <w:lang w:eastAsia="zh-TW"/>
        </w:rPr>
        <w:t>於非開放性空間查閱研究相關病歷。</w:t>
      </w:r>
    </w:p>
    <w:p w14:paraId="0F01D9B6" w14:textId="144B024F" w:rsidR="00CF6857" w:rsidRPr="00CF6857" w:rsidRDefault="00CF6857" w:rsidP="00CF6857">
      <w:pPr>
        <w:adjustRightInd w:val="0"/>
        <w:snapToGrid w:val="0"/>
        <w:spacing w:beforeLines="20" w:before="72" w:line="240" w:lineRule="atLeast"/>
        <w:ind w:left="567"/>
        <w:rPr>
          <w:rFonts w:eastAsiaTheme="minorEastAsia"/>
          <w:color w:val="000000"/>
          <w:lang w:eastAsia="zh-TW"/>
        </w:rPr>
      </w:pPr>
      <w:r>
        <w:rPr>
          <w:rFonts w:eastAsiaTheme="minorEastAsia" w:hint="eastAsia"/>
          <w:color w:val="000000"/>
          <w:lang w:eastAsia="zh-TW"/>
        </w:rPr>
        <w:t>(3)</w:t>
      </w:r>
      <w:r w:rsidRPr="00CF6857">
        <w:rPr>
          <w:rFonts w:eastAsiaTheme="minorEastAsia" w:hint="eastAsia"/>
          <w:color w:val="000000"/>
          <w:lang w:eastAsia="zh-TW"/>
        </w:rPr>
        <w:t>可辨認受試者身分之紀錄將進行保密措施，如編碼等。如果發表試驗</w:t>
      </w:r>
      <w:r w:rsidRPr="00CF6857">
        <w:rPr>
          <w:rFonts w:eastAsiaTheme="minorEastAsia" w:hint="eastAsia"/>
          <w:color w:val="000000"/>
          <w:lang w:eastAsia="zh-TW"/>
        </w:rPr>
        <w:t xml:space="preserve"> </w:t>
      </w:r>
      <w:r w:rsidRPr="00CF6857">
        <w:rPr>
          <w:rFonts w:eastAsiaTheme="minorEastAsia" w:hint="eastAsia"/>
          <w:color w:val="000000"/>
          <w:lang w:eastAsia="zh-TW"/>
        </w:rPr>
        <w:t>結果，受試者之身分仍將保密。</w:t>
      </w:r>
    </w:p>
    <w:p w14:paraId="3FE4934B" w14:textId="1F09A8A2" w:rsidR="00E00EEB" w:rsidRPr="00CF6857" w:rsidRDefault="00E00EEB" w:rsidP="00CF6857">
      <w:pPr>
        <w:widowControl w:val="0"/>
        <w:numPr>
          <w:ilvl w:val="0"/>
          <w:numId w:val="8"/>
        </w:num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CF6857">
        <w:rPr>
          <w:rFonts w:eastAsiaTheme="minorEastAsia" w:cs="Times New Roman"/>
          <w:color w:val="000000"/>
          <w:lang w:eastAsia="zh-TW"/>
        </w:rPr>
        <w:t>若發生受試者隱私及其個人資訊洩漏之情事，致受試者受到任何傷害，本人願</w:t>
      </w:r>
      <w:r w:rsidR="00B05DE2" w:rsidRPr="00CF6857">
        <w:rPr>
          <w:rFonts w:eastAsiaTheme="minorEastAsia" w:cs="Times New Roman"/>
          <w:color w:val="000000"/>
          <w:lang w:eastAsia="zh-TW"/>
        </w:rPr>
        <w:t>依法</w:t>
      </w:r>
      <w:r w:rsidRPr="00CF6857">
        <w:rPr>
          <w:rFonts w:eastAsiaTheme="minorEastAsia" w:cs="Times New Roman"/>
          <w:color w:val="000000"/>
          <w:lang w:eastAsia="zh-TW"/>
        </w:rPr>
        <w:t>負</w:t>
      </w:r>
      <w:r w:rsidR="00B05DE2" w:rsidRPr="00CF6857">
        <w:rPr>
          <w:rFonts w:eastAsiaTheme="minorEastAsia" w:cs="Times New Roman"/>
          <w:color w:val="000000"/>
          <w:lang w:eastAsia="zh-TW"/>
        </w:rPr>
        <w:t>起民、刑事等相關</w:t>
      </w:r>
      <w:r w:rsidRPr="00CF6857">
        <w:rPr>
          <w:rFonts w:eastAsiaTheme="minorEastAsia" w:cs="Times New Roman"/>
          <w:color w:val="000000"/>
          <w:lang w:eastAsia="zh-TW"/>
        </w:rPr>
        <w:t>責任。</w:t>
      </w:r>
    </w:p>
    <w:p w14:paraId="3EF3746B" w14:textId="77777777" w:rsidR="00E00EEB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本人已經詳細閱讀並瞭解上述協議內容，如違反願接受貴會處置，絕無異議。</w:t>
      </w:r>
    </w:p>
    <w:p w14:paraId="1CC61459" w14:textId="77777777" w:rsidR="00E00EEB" w:rsidRPr="00390A10" w:rsidRDefault="00E00EEB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此致</w:t>
      </w:r>
    </w:p>
    <w:p w14:paraId="76076E40" w14:textId="77777777" w:rsidR="00E00EEB" w:rsidRPr="00390A10" w:rsidRDefault="00E00EEB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彰化基督教醫院</w:t>
      </w:r>
      <w:r w:rsidR="00833B98" w:rsidRPr="00390A10">
        <w:rPr>
          <w:rFonts w:eastAsiaTheme="minorEastAsia" w:cs="Times New Roman"/>
          <w:color w:val="000000"/>
          <w:lang w:eastAsia="zh-TW"/>
        </w:rPr>
        <w:t>人體試驗委員會</w:t>
      </w:r>
    </w:p>
    <w:p w14:paraId="161D77E0" w14:textId="77777777" w:rsidR="00E00EEB" w:rsidRPr="00390A10" w:rsidRDefault="00E00EEB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立書人：</w:t>
      </w:r>
      <w:r w:rsidRPr="00390A10">
        <w:rPr>
          <w:rFonts w:eastAsiaTheme="minorEastAsia" w:cs="Times New Roman"/>
          <w:color w:val="000000"/>
          <w:lang w:eastAsia="zh-TW"/>
        </w:rPr>
        <w:t>__________________</w:t>
      </w:r>
    </w:p>
    <w:p w14:paraId="038C9223" w14:textId="77777777" w:rsidR="00E00EEB" w:rsidRPr="00390A10" w:rsidRDefault="00B05DE2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西元</w:t>
      </w:r>
      <w:r w:rsidR="00E00EEB" w:rsidRPr="00390A10">
        <w:rPr>
          <w:rFonts w:eastAsiaTheme="minorEastAsia" w:cs="Times New Roman"/>
          <w:color w:val="000000"/>
          <w:lang w:eastAsia="zh-TW"/>
        </w:rPr>
        <w:t>_____</w:t>
      </w:r>
      <w:r w:rsidR="00E00EEB" w:rsidRPr="00390A10">
        <w:rPr>
          <w:rFonts w:eastAsiaTheme="minorEastAsia" w:cs="Times New Roman"/>
          <w:color w:val="000000"/>
          <w:lang w:eastAsia="zh-TW"/>
        </w:rPr>
        <w:t>年</w:t>
      </w:r>
      <w:r w:rsidR="00E00EEB" w:rsidRPr="00390A10">
        <w:rPr>
          <w:rFonts w:eastAsiaTheme="minorEastAsia" w:cs="Times New Roman"/>
          <w:color w:val="000000"/>
          <w:lang w:eastAsia="zh-TW"/>
        </w:rPr>
        <w:t>______</w:t>
      </w:r>
      <w:r w:rsidR="00E00EEB" w:rsidRPr="00390A10">
        <w:rPr>
          <w:rFonts w:eastAsiaTheme="minorEastAsia" w:cs="Times New Roman"/>
          <w:color w:val="000000"/>
          <w:lang w:eastAsia="zh-TW"/>
        </w:rPr>
        <w:t>月</w:t>
      </w:r>
      <w:r w:rsidR="00E00EEB" w:rsidRPr="00390A10">
        <w:rPr>
          <w:rFonts w:eastAsiaTheme="minorEastAsia" w:cs="Times New Roman"/>
          <w:color w:val="000000"/>
          <w:lang w:eastAsia="zh-TW"/>
        </w:rPr>
        <w:t>______</w:t>
      </w:r>
      <w:r w:rsidR="00E00EEB" w:rsidRPr="00390A10">
        <w:rPr>
          <w:rFonts w:eastAsiaTheme="minorEastAsia" w:cs="Times New Roman"/>
          <w:color w:val="000000"/>
          <w:lang w:eastAsia="zh-TW"/>
        </w:rPr>
        <w:t>日</w:t>
      </w:r>
    </w:p>
    <w:p w14:paraId="42CF0050" w14:textId="294ED326" w:rsidR="00E9349D" w:rsidRPr="00390A10" w:rsidRDefault="00E9349D">
      <w:pPr>
        <w:rPr>
          <w:rFonts w:eastAsiaTheme="minorEastAsia" w:cs="Times New Roman"/>
          <w:bCs/>
          <w:color w:val="000000"/>
          <w:lang w:eastAsia="zh-TW" w:bidi="ar-SA"/>
        </w:rPr>
      </w:pPr>
      <w:bookmarkStart w:id="2" w:name="附件5"/>
      <w:bookmarkEnd w:id="2"/>
    </w:p>
    <w:sectPr w:rsidR="00E9349D" w:rsidRPr="00390A10" w:rsidSect="006813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FA6D" w14:textId="77777777" w:rsidR="00B25CE0" w:rsidRDefault="00B25CE0">
      <w:r>
        <w:separator/>
      </w:r>
    </w:p>
  </w:endnote>
  <w:endnote w:type="continuationSeparator" w:id="0">
    <w:p w14:paraId="7630B2E7" w14:textId="77777777" w:rsidR="00B25CE0" w:rsidRDefault="00B2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E87B" w14:textId="77777777" w:rsidR="0011015B" w:rsidRDefault="0011015B" w:rsidP="00681396">
    <w:pPr>
      <w:pStyle w:val="a4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DCFAF90" wp14:editId="638EE99F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15DD3" w14:textId="77777777" w:rsidR="0011015B" w:rsidRDefault="0011015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A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71B15DD3" w14:textId="77777777" w:rsidR="0011015B" w:rsidRDefault="0011015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 w:rsidR="00390A10">
      <w:rPr>
        <w:noProof/>
      </w:rPr>
      <w:t>20</w:t>
    </w:r>
    <w:r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6947" w14:textId="77777777" w:rsidR="00B25CE0" w:rsidRDefault="00B25CE0">
      <w:r>
        <w:rPr>
          <w:rFonts w:hint="eastAsia"/>
          <w:lang w:eastAsia="zh-TW"/>
        </w:rPr>
        <w:separator/>
      </w:r>
    </w:p>
  </w:footnote>
  <w:footnote w:type="continuationSeparator" w:id="0">
    <w:p w14:paraId="6C94C5EB" w14:textId="77777777" w:rsidR="00B25CE0" w:rsidRDefault="00B2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49C3" w14:textId="77777777" w:rsidR="0011015B" w:rsidRDefault="004709FF">
    <w:pPr>
      <w:pStyle w:val="a3"/>
    </w:pPr>
    <w:r>
      <w:rPr>
        <w:noProof/>
        <w:lang w:eastAsia="zh-TW" w:bidi="ar-SA"/>
      </w:rPr>
      <w:pict w14:anchorId="3E32E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813" o:spid="_x0000_s2051" type="#_x0000_t75" style="position:absolute;margin-left:0;margin-top:0;width:340.95pt;height:34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11015B" w:rsidRPr="00E83CBC" w14:paraId="79C83811" w14:textId="77777777" w:rsidTr="002E0EC1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6FA3F3" w14:textId="77777777" w:rsidR="0011015B" w:rsidRPr="00E83CBC" w:rsidRDefault="0011015B" w:rsidP="004166EA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E83CBC">
            <w:rPr>
              <w:rFonts w:cs="Times New Roman"/>
              <w:sz w:val="16"/>
              <w:szCs w:val="16"/>
            </w:rPr>
            <w:object w:dxaOrig="6584" w:dyaOrig="1155" w14:anchorId="41553B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21.75pt">
                <v:imagedata r:id="rId1" o:title=""/>
              </v:shape>
              <o:OLEObject Type="Embed" ProgID="MSPhotoEd.3" ShapeID="_x0000_i1025" DrawAspect="Content" ObjectID="_1753106944" r:id="rId2"/>
            </w:object>
          </w:r>
        </w:p>
        <w:p w14:paraId="4EF172E0" w14:textId="77777777" w:rsidR="0011015B" w:rsidRPr="00E83CBC" w:rsidRDefault="004709FF" w:rsidP="004166EA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11015B" w:rsidRPr="00E83CBC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D0CDCC" w14:textId="77777777" w:rsidR="0011015B" w:rsidRPr="00E83CBC" w:rsidRDefault="0011015B" w:rsidP="00670C5F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E83CBC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873DD75" w14:textId="77777777" w:rsidR="0011015B" w:rsidRPr="00E83CBC" w:rsidRDefault="0011015B" w:rsidP="00670C5F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sz w:val="16"/>
              <w:szCs w:val="16"/>
              <w:lang w:eastAsia="zh-TW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039CE3" w14:textId="77777777" w:rsidR="0011015B" w:rsidRPr="00E83CBC" w:rsidRDefault="0011015B" w:rsidP="00EC201F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編號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A6599A" w14:textId="77777777" w:rsidR="0011015B" w:rsidRPr="00E83CBC" w:rsidRDefault="0011015B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E83CBC">
            <w:rPr>
              <w:rFonts w:cs="Times New Roman"/>
              <w:color w:val="000000"/>
              <w:sz w:val="16"/>
              <w:szCs w:val="16"/>
              <w:lang w:eastAsia="zh-TW"/>
            </w:rPr>
            <w:t>SOP005</w:t>
          </w:r>
        </w:p>
      </w:tc>
    </w:tr>
    <w:tr w:rsidR="0011015B" w:rsidRPr="00E83CBC" w14:paraId="31DD6526" w14:textId="77777777" w:rsidTr="002E0EC1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BEB03" w14:textId="77777777" w:rsidR="0011015B" w:rsidRPr="00E83CBC" w:rsidRDefault="0011015B" w:rsidP="00116099">
          <w:pPr>
            <w:rPr>
              <w:rFonts w:cs="Times New Roman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139380" w14:textId="77777777" w:rsidR="0011015B" w:rsidRPr="00E83CBC" w:rsidRDefault="0011015B" w:rsidP="00BC31DC">
          <w:pPr>
            <w:jc w:val="center"/>
            <w:rPr>
              <w:rFonts w:cs="Times New Roman"/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0E854B" w14:textId="77777777" w:rsidR="0011015B" w:rsidRPr="00E83CBC" w:rsidRDefault="0011015B" w:rsidP="00EC201F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版本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1C6862" w14:textId="45895DD8" w:rsidR="0011015B" w:rsidRPr="00BB323F" w:rsidRDefault="0081224E" w:rsidP="00EA25E2">
          <w:pPr>
            <w:pStyle w:val="a3"/>
            <w:spacing w:line="160" w:lineRule="exact"/>
            <w:jc w:val="both"/>
            <w:rPr>
              <w:rFonts w:cs="Times New Roman"/>
              <w:strike/>
              <w:color w:val="000000"/>
              <w:kern w:val="2"/>
              <w:sz w:val="16"/>
              <w:szCs w:val="16"/>
              <w:lang w:eastAsia="zh-TW"/>
            </w:rPr>
          </w:pPr>
          <w:r w:rsidRPr="00BB323F">
            <w:rPr>
              <w:rFonts w:cs="Times New Roman"/>
              <w:kern w:val="2"/>
              <w:sz w:val="16"/>
              <w:szCs w:val="16"/>
              <w:lang w:eastAsia="zh-TW"/>
            </w:rPr>
            <w:t>14.</w:t>
          </w:r>
          <w:r w:rsidR="004709FF">
            <w:rPr>
              <w:rFonts w:cs="Times New Roman"/>
              <w:kern w:val="2"/>
              <w:sz w:val="16"/>
              <w:szCs w:val="16"/>
              <w:lang w:eastAsia="zh-TW"/>
            </w:rPr>
            <w:t>1</w:t>
          </w:r>
        </w:p>
      </w:tc>
    </w:tr>
    <w:tr w:rsidR="0011015B" w:rsidRPr="005F1EAA" w14:paraId="2AA234E8" w14:textId="77777777" w:rsidTr="002E0EC1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7E2BB6" w14:textId="77777777" w:rsidR="0011015B" w:rsidRPr="00E83CBC" w:rsidRDefault="0011015B" w:rsidP="00116099">
          <w:pPr>
            <w:rPr>
              <w:rFonts w:cs="Times New Roman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FB4D8" w14:textId="77777777" w:rsidR="0011015B" w:rsidRPr="00E83CBC" w:rsidRDefault="0011015B" w:rsidP="00F965E6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E83CBC">
            <w:rPr>
              <w:rFonts w:cs="Times New Roman"/>
              <w:sz w:val="16"/>
              <w:szCs w:val="16"/>
              <w:lang w:eastAsia="zh-TW"/>
            </w:rPr>
            <w:t>主題：保密和利益衝突管理</w:t>
          </w:r>
        </w:p>
        <w:p w14:paraId="06A98023" w14:textId="77777777" w:rsidR="0011015B" w:rsidRPr="00E83CBC" w:rsidRDefault="0011015B" w:rsidP="00F965E6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E83CBC">
            <w:rPr>
              <w:rFonts w:cs="Times New Roman" w:hint="eastAsia"/>
              <w:sz w:val="16"/>
              <w:szCs w:val="16"/>
              <w:lang w:eastAsia="zh-TW"/>
            </w:rPr>
            <w:t xml:space="preserve"> </w:t>
          </w:r>
          <w:r w:rsidRPr="00E83CBC">
            <w:rPr>
              <w:rFonts w:hAnsi="細明體"/>
              <w:sz w:val="16"/>
              <w:szCs w:val="16"/>
              <w:lang w:eastAsia="zh-TW"/>
            </w:rPr>
            <w:t xml:space="preserve">Confidentiality and </w:t>
          </w:r>
          <w:r w:rsidRPr="00E83CBC">
            <w:rPr>
              <w:rFonts w:hAnsi="細明體" w:hint="eastAsia"/>
              <w:sz w:val="16"/>
              <w:szCs w:val="16"/>
              <w:lang w:eastAsia="zh-TW"/>
            </w:rPr>
            <w:t>C</w:t>
          </w:r>
          <w:r w:rsidRPr="00E83CBC">
            <w:rPr>
              <w:rFonts w:hAnsi="細明體"/>
              <w:sz w:val="16"/>
              <w:szCs w:val="16"/>
              <w:lang w:eastAsia="zh-TW"/>
            </w:rPr>
            <w:t xml:space="preserve">onflict of </w:t>
          </w:r>
          <w:r w:rsidRPr="00E83CBC">
            <w:rPr>
              <w:rFonts w:hAnsi="細明體" w:hint="eastAsia"/>
              <w:sz w:val="16"/>
              <w:szCs w:val="16"/>
              <w:lang w:eastAsia="zh-TW"/>
            </w:rPr>
            <w:t>I</w:t>
          </w:r>
          <w:r w:rsidRPr="00E83CBC">
            <w:rPr>
              <w:rFonts w:hAnsi="細明體"/>
              <w:sz w:val="16"/>
              <w:szCs w:val="16"/>
              <w:lang w:eastAsia="zh-TW"/>
            </w:rPr>
            <w:t>nterest</w:t>
          </w:r>
          <w:r w:rsidRPr="00E83CBC">
            <w:rPr>
              <w:rFonts w:hAnsi="細明體" w:hint="eastAsia"/>
              <w:sz w:val="16"/>
              <w:szCs w:val="16"/>
              <w:lang w:eastAsia="zh-TW"/>
            </w:rPr>
            <w:t xml:space="preserve"> M</w:t>
          </w:r>
          <w:r w:rsidRPr="00E83CBC">
            <w:rPr>
              <w:rFonts w:hAnsi="細明體"/>
              <w:sz w:val="16"/>
              <w:szCs w:val="16"/>
              <w:lang w:eastAsia="zh-TW"/>
            </w:rPr>
            <w:t>anagement</w:t>
          </w:r>
          <w:r w:rsidRPr="00E83CBC">
            <w:rPr>
              <w:rFonts w:cs="Times New Roman"/>
              <w:sz w:val="16"/>
              <w:szCs w:val="16"/>
              <w:lang w:eastAsia="zh-TW"/>
            </w:rPr>
            <w:t xml:space="preserve"> 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58500" w14:textId="77777777" w:rsidR="0011015B" w:rsidRPr="00E83CBC" w:rsidRDefault="0011015B" w:rsidP="00EC201F">
          <w:pPr>
            <w:pStyle w:val="a3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日期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EC1302" w14:textId="48E9676C" w:rsidR="0011015B" w:rsidRPr="00BB323F" w:rsidRDefault="0011015B" w:rsidP="00BA74C8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BB323F">
            <w:rPr>
              <w:rFonts w:cs="Times New Roman" w:hint="eastAsia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81224E" w:rsidRPr="00BB323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Pr="00BB323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4709F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Jul-28</w:t>
          </w:r>
        </w:p>
      </w:tc>
    </w:tr>
    <w:tr w:rsidR="0011015B" w:rsidRPr="00E83CBC" w14:paraId="5A9E361F" w14:textId="77777777" w:rsidTr="002E0EC1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D46174" w14:textId="77777777" w:rsidR="0011015B" w:rsidRPr="00E83CBC" w:rsidRDefault="0011015B" w:rsidP="00116099">
          <w:pPr>
            <w:rPr>
              <w:rFonts w:cs="Times New Roman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B6953" w14:textId="77777777" w:rsidR="0011015B" w:rsidRPr="00E83CBC" w:rsidRDefault="0011015B" w:rsidP="00116099">
          <w:pPr>
            <w:rPr>
              <w:rFonts w:cs="Times New Roman"/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441E3" w14:textId="77777777" w:rsidR="0011015B" w:rsidRPr="00E83CBC" w:rsidRDefault="0011015B" w:rsidP="00EC201F">
          <w:pPr>
            <w:pStyle w:val="a3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頁數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065CD" w14:textId="77777777" w:rsidR="0011015B" w:rsidRPr="00390A10" w:rsidRDefault="0011015B" w:rsidP="00116099">
          <w:pPr>
            <w:pStyle w:val="a3"/>
            <w:jc w:val="both"/>
            <w:rPr>
              <w:rFonts w:cs="Times New Roman"/>
              <w:color w:val="000000"/>
              <w:sz w:val="16"/>
              <w:szCs w:val="16"/>
            </w:rPr>
          </w:pPr>
          <w:r w:rsidRPr="00390A10">
            <w:rPr>
              <w:rFonts w:cs="Times New Roman"/>
              <w:color w:val="000000"/>
              <w:sz w:val="16"/>
              <w:szCs w:val="16"/>
            </w:rPr>
            <w:t xml:space="preserve">Page 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begin"/>
          </w:r>
          <w:r w:rsidRPr="00390A10">
            <w:rPr>
              <w:rFonts w:cs="Times New Roman"/>
              <w:color w:val="000000"/>
              <w:sz w:val="16"/>
              <w:szCs w:val="16"/>
            </w:rPr>
            <w:instrText xml:space="preserve"> PAGE </w:instrTex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separate"/>
          </w:r>
          <w:r w:rsidR="00390A10">
            <w:rPr>
              <w:rFonts w:cs="Times New Roman"/>
              <w:noProof/>
              <w:color w:val="000000"/>
              <w:sz w:val="16"/>
              <w:szCs w:val="16"/>
            </w:rPr>
            <w:t>20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end"/>
          </w:r>
          <w:r w:rsidRPr="00390A10">
            <w:rPr>
              <w:rFonts w:cs="Times New Roman"/>
              <w:color w:val="000000"/>
              <w:sz w:val="16"/>
              <w:szCs w:val="16"/>
            </w:rPr>
            <w:t xml:space="preserve"> of 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begin"/>
          </w:r>
          <w:r w:rsidRPr="00390A10">
            <w:rPr>
              <w:rFonts w:cs="Times New Roman"/>
              <w:color w:val="000000"/>
              <w:sz w:val="16"/>
              <w:szCs w:val="16"/>
            </w:rPr>
            <w:instrText xml:space="preserve"> NUMPAGES </w:instrTex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separate"/>
          </w:r>
          <w:r w:rsidR="00390A10">
            <w:rPr>
              <w:rFonts w:cs="Times New Roman"/>
              <w:noProof/>
              <w:color w:val="000000"/>
              <w:sz w:val="16"/>
              <w:szCs w:val="16"/>
            </w:rPr>
            <w:t>24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end"/>
          </w:r>
        </w:p>
      </w:tc>
    </w:tr>
  </w:tbl>
  <w:p w14:paraId="028F3C80" w14:textId="77777777" w:rsidR="0011015B" w:rsidRDefault="004709FF">
    <w:pPr>
      <w:pStyle w:val="a3"/>
    </w:pPr>
    <w:r>
      <w:rPr>
        <w:rFonts w:cs="Times New Roman"/>
        <w:noProof/>
        <w:sz w:val="16"/>
        <w:szCs w:val="16"/>
        <w:lang w:eastAsia="zh-TW" w:bidi="ar-SA"/>
      </w:rPr>
      <w:pict w14:anchorId="7DD05EBF">
        <v:shape id="WordPictureWatermark5727814" o:spid="_x0000_s2054" type="#_x0000_t75" style="position:absolute;margin-left:0;margin-top:0;width:340.95pt;height:340.95pt;z-index:-25165568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7ED5" w14:textId="77777777" w:rsidR="0011015B" w:rsidRDefault="004709FF">
    <w:pPr>
      <w:pStyle w:val="a3"/>
    </w:pPr>
    <w:r>
      <w:rPr>
        <w:noProof/>
        <w:lang w:eastAsia="zh-TW" w:bidi="ar-SA"/>
      </w:rPr>
      <w:pict w14:anchorId="7CA56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812" o:spid="_x0000_s2050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7FA"/>
    <w:multiLevelType w:val="hybridMultilevel"/>
    <w:tmpl w:val="73E808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4302F"/>
    <w:multiLevelType w:val="hybridMultilevel"/>
    <w:tmpl w:val="AFE8E97A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E400F"/>
    <w:multiLevelType w:val="hybridMultilevel"/>
    <w:tmpl w:val="653081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905491"/>
    <w:multiLevelType w:val="hybridMultilevel"/>
    <w:tmpl w:val="28FA6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F5246"/>
    <w:multiLevelType w:val="hybridMultilevel"/>
    <w:tmpl w:val="14288960"/>
    <w:lvl w:ilvl="0" w:tplc="2E827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056619"/>
    <w:multiLevelType w:val="hybridMultilevel"/>
    <w:tmpl w:val="007E3C7C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0409CC"/>
    <w:multiLevelType w:val="hybridMultilevel"/>
    <w:tmpl w:val="0AFE2A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69304C"/>
    <w:multiLevelType w:val="hybridMultilevel"/>
    <w:tmpl w:val="D220C6EC"/>
    <w:lvl w:ilvl="0" w:tplc="7C2068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944AB2"/>
    <w:multiLevelType w:val="hybridMultilevel"/>
    <w:tmpl w:val="AFE8E97A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354A74"/>
    <w:multiLevelType w:val="hybridMultilevel"/>
    <w:tmpl w:val="0F5A7586"/>
    <w:lvl w:ilvl="0" w:tplc="2E827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DD5519"/>
    <w:multiLevelType w:val="hybridMultilevel"/>
    <w:tmpl w:val="AA12E7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483761"/>
    <w:multiLevelType w:val="hybridMultilevel"/>
    <w:tmpl w:val="73C4C834"/>
    <w:lvl w:ilvl="0" w:tplc="DE18C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567D3F"/>
    <w:multiLevelType w:val="hybridMultilevel"/>
    <w:tmpl w:val="403483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093727"/>
    <w:multiLevelType w:val="multilevel"/>
    <w:tmpl w:val="CFCE8C1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4F22259"/>
    <w:multiLevelType w:val="hybridMultilevel"/>
    <w:tmpl w:val="EFD44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9424E8"/>
    <w:multiLevelType w:val="hybridMultilevel"/>
    <w:tmpl w:val="14288960"/>
    <w:lvl w:ilvl="0" w:tplc="2E827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B97B30"/>
    <w:multiLevelType w:val="hybridMultilevel"/>
    <w:tmpl w:val="4B8A4468"/>
    <w:lvl w:ilvl="0" w:tplc="04090019">
      <w:start w:val="1"/>
      <w:numFmt w:val="ideographTraditional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3894CE0"/>
    <w:multiLevelType w:val="hybridMultilevel"/>
    <w:tmpl w:val="B6043B3E"/>
    <w:lvl w:ilvl="0" w:tplc="4744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B15367"/>
    <w:multiLevelType w:val="hybridMultilevel"/>
    <w:tmpl w:val="AFE8E97A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BD4536"/>
    <w:multiLevelType w:val="hybridMultilevel"/>
    <w:tmpl w:val="14624CEE"/>
    <w:lvl w:ilvl="0" w:tplc="D3F87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A63874"/>
    <w:multiLevelType w:val="hybridMultilevel"/>
    <w:tmpl w:val="5EC63DB2"/>
    <w:lvl w:ilvl="0" w:tplc="50100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182090"/>
    <w:multiLevelType w:val="hybridMultilevel"/>
    <w:tmpl w:val="CB5C47CE"/>
    <w:lvl w:ilvl="0" w:tplc="CA3AC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6D7C65"/>
    <w:multiLevelType w:val="hybridMultilevel"/>
    <w:tmpl w:val="CB4845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C537BB"/>
    <w:multiLevelType w:val="hybridMultilevel"/>
    <w:tmpl w:val="942CD782"/>
    <w:lvl w:ilvl="0" w:tplc="00B0C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20545F"/>
    <w:multiLevelType w:val="hybridMultilevel"/>
    <w:tmpl w:val="A1F82D3E"/>
    <w:lvl w:ilvl="0" w:tplc="E1204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850CA6"/>
    <w:multiLevelType w:val="hybridMultilevel"/>
    <w:tmpl w:val="153C25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F74683"/>
    <w:multiLevelType w:val="hybridMultilevel"/>
    <w:tmpl w:val="BA9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9AC5C3E"/>
    <w:multiLevelType w:val="hybridMultilevel"/>
    <w:tmpl w:val="E66EAEA4"/>
    <w:lvl w:ilvl="0" w:tplc="6786E8C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532647C8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538A390E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1CA696CA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593E0DE2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DC5E7BB6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7CCAD8B0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7AE6295C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3D3A23B0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F5A6C"/>
    <w:multiLevelType w:val="hybridMultilevel"/>
    <w:tmpl w:val="14624CEE"/>
    <w:lvl w:ilvl="0" w:tplc="D3F87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24248D2"/>
    <w:multiLevelType w:val="hybridMultilevel"/>
    <w:tmpl w:val="B1E658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E51198"/>
    <w:multiLevelType w:val="hybridMultilevel"/>
    <w:tmpl w:val="DEDC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8985E20">
      <w:start w:val="4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79F17F6"/>
    <w:multiLevelType w:val="hybridMultilevel"/>
    <w:tmpl w:val="2348C252"/>
    <w:lvl w:ilvl="0" w:tplc="58842992">
      <w:start w:val="201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9203306"/>
    <w:multiLevelType w:val="hybridMultilevel"/>
    <w:tmpl w:val="80CC9A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5" w15:restartNumberingAfterBreak="0">
    <w:nsid w:val="6C250D87"/>
    <w:multiLevelType w:val="multilevel"/>
    <w:tmpl w:val="6FA0BC0C"/>
    <w:lvl w:ilvl="0">
      <w:start w:val="1"/>
      <w:numFmt w:val="bullet"/>
      <w:lvlText w:val="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890"/>
        </w:tabs>
        <w:ind w:left="2890" w:hanging="567"/>
      </w:pPr>
    </w:lvl>
    <w:lvl w:ilvl="2">
      <w:start w:val="1"/>
      <w:numFmt w:val="decimal"/>
      <w:lvlText w:val="%1.%2.%3"/>
      <w:lvlJc w:val="left"/>
      <w:pPr>
        <w:tabs>
          <w:tab w:val="num" w:pos="3316"/>
        </w:tabs>
        <w:ind w:left="3316" w:hanging="567"/>
      </w:p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3882" w:hanging="708"/>
      </w:p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449" w:hanging="850"/>
      </w:pPr>
    </w:lvl>
    <w:lvl w:ilvl="5">
      <w:start w:val="1"/>
      <w:numFmt w:val="decimal"/>
      <w:lvlText w:val="%1.%2.%3.%4.%5.%6"/>
      <w:lvlJc w:val="left"/>
      <w:pPr>
        <w:tabs>
          <w:tab w:val="num" w:pos="5464"/>
        </w:tabs>
        <w:ind w:left="5158" w:hanging="1134"/>
      </w:pPr>
    </w:lvl>
    <w:lvl w:ilvl="6">
      <w:start w:val="1"/>
      <w:numFmt w:val="decimal"/>
      <w:lvlText w:val="%1.%2.%3.%4.%5.%6.%7"/>
      <w:lvlJc w:val="left"/>
      <w:pPr>
        <w:tabs>
          <w:tab w:val="num" w:pos="5889"/>
        </w:tabs>
        <w:ind w:left="5725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674"/>
        </w:tabs>
        <w:ind w:left="629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460"/>
        </w:tabs>
        <w:ind w:left="7000" w:hanging="1700"/>
      </w:pPr>
    </w:lvl>
  </w:abstractNum>
  <w:abstractNum w:abstractNumId="36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430254"/>
    <w:multiLevelType w:val="hybridMultilevel"/>
    <w:tmpl w:val="1D7212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A630A3"/>
    <w:multiLevelType w:val="hybridMultilevel"/>
    <w:tmpl w:val="14624CEE"/>
    <w:lvl w:ilvl="0" w:tplc="D3F87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6EB67EA"/>
    <w:multiLevelType w:val="hybridMultilevel"/>
    <w:tmpl w:val="A74CC00E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88799D"/>
    <w:multiLevelType w:val="hybridMultilevel"/>
    <w:tmpl w:val="96C45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9"/>
  </w:num>
  <w:num w:numId="5">
    <w:abstractNumId w:val="5"/>
  </w:num>
  <w:num w:numId="6">
    <w:abstractNumId w:val="26"/>
  </w:num>
  <w:num w:numId="7">
    <w:abstractNumId w:val="12"/>
  </w:num>
  <w:num w:numId="8">
    <w:abstractNumId w:val="10"/>
  </w:num>
  <w:num w:numId="9">
    <w:abstractNumId w:val="27"/>
  </w:num>
  <w:num w:numId="10">
    <w:abstractNumId w:val="6"/>
  </w:num>
  <w:num w:numId="11">
    <w:abstractNumId w:val="30"/>
  </w:num>
  <w:num w:numId="12">
    <w:abstractNumId w:val="14"/>
  </w:num>
  <w:num w:numId="13">
    <w:abstractNumId w:val="2"/>
  </w:num>
  <w:num w:numId="14">
    <w:abstractNumId w:val="0"/>
  </w:num>
  <w:num w:numId="15">
    <w:abstractNumId w:val="37"/>
  </w:num>
  <w:num w:numId="16">
    <w:abstractNumId w:val="7"/>
  </w:num>
  <w:num w:numId="17">
    <w:abstractNumId w:val="4"/>
  </w:num>
  <w:num w:numId="18">
    <w:abstractNumId w:val="35"/>
  </w:num>
  <w:num w:numId="19">
    <w:abstractNumId w:val="8"/>
  </w:num>
  <w:num w:numId="20">
    <w:abstractNumId w:val="39"/>
  </w:num>
  <w:num w:numId="21">
    <w:abstractNumId w:val="19"/>
  </w:num>
  <w:num w:numId="22">
    <w:abstractNumId w:val="29"/>
  </w:num>
  <w:num w:numId="23">
    <w:abstractNumId w:val="15"/>
  </w:num>
  <w:num w:numId="24">
    <w:abstractNumId w:val="1"/>
  </w:num>
  <w:num w:numId="25">
    <w:abstractNumId w:val="18"/>
  </w:num>
  <w:num w:numId="26">
    <w:abstractNumId w:val="22"/>
  </w:num>
  <w:num w:numId="27">
    <w:abstractNumId w:val="20"/>
  </w:num>
  <w:num w:numId="28">
    <w:abstractNumId w:val="33"/>
  </w:num>
  <w:num w:numId="29">
    <w:abstractNumId w:val="25"/>
  </w:num>
  <w:num w:numId="30">
    <w:abstractNumId w:val="11"/>
  </w:num>
  <w:num w:numId="31">
    <w:abstractNumId w:val="36"/>
  </w:num>
  <w:num w:numId="32">
    <w:abstractNumId w:val="24"/>
  </w:num>
  <w:num w:numId="33">
    <w:abstractNumId w:val="32"/>
  </w:num>
  <w:num w:numId="34">
    <w:abstractNumId w:val="28"/>
  </w:num>
  <w:num w:numId="35">
    <w:abstractNumId w:val="40"/>
  </w:num>
  <w:num w:numId="36">
    <w:abstractNumId w:val="21"/>
  </w:num>
  <w:num w:numId="37">
    <w:abstractNumId w:val="3"/>
  </w:num>
  <w:num w:numId="38">
    <w:abstractNumId w:val="23"/>
  </w:num>
  <w:num w:numId="39">
    <w:abstractNumId w:val="17"/>
  </w:num>
  <w:num w:numId="40">
    <w:abstractNumId w:val="31"/>
  </w:num>
  <w:num w:numId="4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40A3"/>
    <w:rsid w:val="00004C3D"/>
    <w:rsid w:val="00010810"/>
    <w:rsid w:val="0001281A"/>
    <w:rsid w:val="00016527"/>
    <w:rsid w:val="000168A5"/>
    <w:rsid w:val="00020D45"/>
    <w:rsid w:val="0002310D"/>
    <w:rsid w:val="00024F55"/>
    <w:rsid w:val="000273E8"/>
    <w:rsid w:val="0002779E"/>
    <w:rsid w:val="0003014C"/>
    <w:rsid w:val="00034D89"/>
    <w:rsid w:val="0003567A"/>
    <w:rsid w:val="000366B6"/>
    <w:rsid w:val="00037F67"/>
    <w:rsid w:val="00037FB1"/>
    <w:rsid w:val="00040924"/>
    <w:rsid w:val="00044A67"/>
    <w:rsid w:val="00044C7A"/>
    <w:rsid w:val="00044E8D"/>
    <w:rsid w:val="00046297"/>
    <w:rsid w:val="000535A2"/>
    <w:rsid w:val="000609DB"/>
    <w:rsid w:val="00063175"/>
    <w:rsid w:val="000670C1"/>
    <w:rsid w:val="000738EA"/>
    <w:rsid w:val="00075F42"/>
    <w:rsid w:val="00076EF8"/>
    <w:rsid w:val="00080F27"/>
    <w:rsid w:val="00084868"/>
    <w:rsid w:val="00086E1B"/>
    <w:rsid w:val="00091137"/>
    <w:rsid w:val="000958CA"/>
    <w:rsid w:val="00095FD8"/>
    <w:rsid w:val="000975F8"/>
    <w:rsid w:val="000A0B5B"/>
    <w:rsid w:val="000A2637"/>
    <w:rsid w:val="000A2B9A"/>
    <w:rsid w:val="000A3580"/>
    <w:rsid w:val="000A4A4F"/>
    <w:rsid w:val="000A672C"/>
    <w:rsid w:val="000B1DEE"/>
    <w:rsid w:val="000B64C0"/>
    <w:rsid w:val="000C0B95"/>
    <w:rsid w:val="000C25A4"/>
    <w:rsid w:val="000C25FF"/>
    <w:rsid w:val="000C5A8E"/>
    <w:rsid w:val="000D4649"/>
    <w:rsid w:val="000D4953"/>
    <w:rsid w:val="000E2DAF"/>
    <w:rsid w:val="000E44C9"/>
    <w:rsid w:val="000F0AE8"/>
    <w:rsid w:val="000F1913"/>
    <w:rsid w:val="000F2F5C"/>
    <w:rsid w:val="000F4F10"/>
    <w:rsid w:val="000F7A15"/>
    <w:rsid w:val="00101244"/>
    <w:rsid w:val="001020BA"/>
    <w:rsid w:val="00104305"/>
    <w:rsid w:val="0011015B"/>
    <w:rsid w:val="00110F0C"/>
    <w:rsid w:val="00111E7C"/>
    <w:rsid w:val="00116099"/>
    <w:rsid w:val="0012007A"/>
    <w:rsid w:val="00120324"/>
    <w:rsid w:val="001203B7"/>
    <w:rsid w:val="00122C56"/>
    <w:rsid w:val="0012594C"/>
    <w:rsid w:val="00136335"/>
    <w:rsid w:val="00136EDD"/>
    <w:rsid w:val="00137C73"/>
    <w:rsid w:val="00142239"/>
    <w:rsid w:val="001455FC"/>
    <w:rsid w:val="00151CBC"/>
    <w:rsid w:val="00153565"/>
    <w:rsid w:val="0015362D"/>
    <w:rsid w:val="00153929"/>
    <w:rsid w:val="00154391"/>
    <w:rsid w:val="00156115"/>
    <w:rsid w:val="0016075D"/>
    <w:rsid w:val="00162EF1"/>
    <w:rsid w:val="0016302B"/>
    <w:rsid w:val="00164FCD"/>
    <w:rsid w:val="001726F7"/>
    <w:rsid w:val="001728D3"/>
    <w:rsid w:val="00177538"/>
    <w:rsid w:val="00182CC0"/>
    <w:rsid w:val="00183EEA"/>
    <w:rsid w:val="001858A0"/>
    <w:rsid w:val="00186182"/>
    <w:rsid w:val="00186E1D"/>
    <w:rsid w:val="00193396"/>
    <w:rsid w:val="0019573A"/>
    <w:rsid w:val="00197D51"/>
    <w:rsid w:val="001A0A54"/>
    <w:rsid w:val="001A277C"/>
    <w:rsid w:val="001A29F1"/>
    <w:rsid w:val="001A3C56"/>
    <w:rsid w:val="001A424C"/>
    <w:rsid w:val="001A61A2"/>
    <w:rsid w:val="001B5D51"/>
    <w:rsid w:val="001B6E45"/>
    <w:rsid w:val="001C2653"/>
    <w:rsid w:val="001C3514"/>
    <w:rsid w:val="001C4C13"/>
    <w:rsid w:val="001C763D"/>
    <w:rsid w:val="001D10FF"/>
    <w:rsid w:val="001D507B"/>
    <w:rsid w:val="001D7093"/>
    <w:rsid w:val="001E22AC"/>
    <w:rsid w:val="001E5CB7"/>
    <w:rsid w:val="001E6144"/>
    <w:rsid w:val="001F0560"/>
    <w:rsid w:val="001F5411"/>
    <w:rsid w:val="001F6505"/>
    <w:rsid w:val="001F780B"/>
    <w:rsid w:val="002069F4"/>
    <w:rsid w:val="0021458B"/>
    <w:rsid w:val="0022036F"/>
    <w:rsid w:val="00234875"/>
    <w:rsid w:val="0025296B"/>
    <w:rsid w:val="00254770"/>
    <w:rsid w:val="002552F4"/>
    <w:rsid w:val="00255B5D"/>
    <w:rsid w:val="00261273"/>
    <w:rsid w:val="0026342A"/>
    <w:rsid w:val="00264A8D"/>
    <w:rsid w:val="00265D7F"/>
    <w:rsid w:val="00272AA6"/>
    <w:rsid w:val="00273D02"/>
    <w:rsid w:val="002827A7"/>
    <w:rsid w:val="00282DFB"/>
    <w:rsid w:val="00284257"/>
    <w:rsid w:val="00284F78"/>
    <w:rsid w:val="002874C6"/>
    <w:rsid w:val="0029054B"/>
    <w:rsid w:val="00290FC2"/>
    <w:rsid w:val="0029170F"/>
    <w:rsid w:val="00294587"/>
    <w:rsid w:val="00296D13"/>
    <w:rsid w:val="00297E0F"/>
    <w:rsid w:val="002A01D9"/>
    <w:rsid w:val="002A04F0"/>
    <w:rsid w:val="002A067A"/>
    <w:rsid w:val="002A0C26"/>
    <w:rsid w:val="002A153F"/>
    <w:rsid w:val="002A3E61"/>
    <w:rsid w:val="002A429E"/>
    <w:rsid w:val="002A7D9D"/>
    <w:rsid w:val="002B1338"/>
    <w:rsid w:val="002B23A1"/>
    <w:rsid w:val="002B4041"/>
    <w:rsid w:val="002B5E0D"/>
    <w:rsid w:val="002B5F93"/>
    <w:rsid w:val="002C79B5"/>
    <w:rsid w:val="002D36A2"/>
    <w:rsid w:val="002D435E"/>
    <w:rsid w:val="002D6B15"/>
    <w:rsid w:val="002E0757"/>
    <w:rsid w:val="002E0EC1"/>
    <w:rsid w:val="002E1CD5"/>
    <w:rsid w:val="002E7C91"/>
    <w:rsid w:val="002E7E0A"/>
    <w:rsid w:val="0030065D"/>
    <w:rsid w:val="00306399"/>
    <w:rsid w:val="00306A6A"/>
    <w:rsid w:val="00310182"/>
    <w:rsid w:val="00311102"/>
    <w:rsid w:val="00314B60"/>
    <w:rsid w:val="00322622"/>
    <w:rsid w:val="00324E1D"/>
    <w:rsid w:val="00327CFA"/>
    <w:rsid w:val="00331B39"/>
    <w:rsid w:val="00332743"/>
    <w:rsid w:val="003346B7"/>
    <w:rsid w:val="003428D9"/>
    <w:rsid w:val="00342C8B"/>
    <w:rsid w:val="00343AA3"/>
    <w:rsid w:val="00344070"/>
    <w:rsid w:val="003464D2"/>
    <w:rsid w:val="00347EF4"/>
    <w:rsid w:val="00353464"/>
    <w:rsid w:val="00356204"/>
    <w:rsid w:val="00362585"/>
    <w:rsid w:val="003626BB"/>
    <w:rsid w:val="00362DF7"/>
    <w:rsid w:val="00363598"/>
    <w:rsid w:val="00363642"/>
    <w:rsid w:val="00364A40"/>
    <w:rsid w:val="00364DDF"/>
    <w:rsid w:val="00365AE6"/>
    <w:rsid w:val="00365E8F"/>
    <w:rsid w:val="00366683"/>
    <w:rsid w:val="00366F42"/>
    <w:rsid w:val="0037015A"/>
    <w:rsid w:val="00372039"/>
    <w:rsid w:val="0038175B"/>
    <w:rsid w:val="00382C49"/>
    <w:rsid w:val="00384346"/>
    <w:rsid w:val="00384C49"/>
    <w:rsid w:val="003852AA"/>
    <w:rsid w:val="003863E4"/>
    <w:rsid w:val="00387596"/>
    <w:rsid w:val="003905D6"/>
    <w:rsid w:val="00390A10"/>
    <w:rsid w:val="00390C17"/>
    <w:rsid w:val="00393380"/>
    <w:rsid w:val="00395BC9"/>
    <w:rsid w:val="0039752D"/>
    <w:rsid w:val="00397651"/>
    <w:rsid w:val="003B13A5"/>
    <w:rsid w:val="003B7CAE"/>
    <w:rsid w:val="003C0461"/>
    <w:rsid w:val="003C3745"/>
    <w:rsid w:val="003C3922"/>
    <w:rsid w:val="003C6A1F"/>
    <w:rsid w:val="003F5A8B"/>
    <w:rsid w:val="003F7C8E"/>
    <w:rsid w:val="004003AF"/>
    <w:rsid w:val="00402911"/>
    <w:rsid w:val="004051C3"/>
    <w:rsid w:val="00406690"/>
    <w:rsid w:val="00406B71"/>
    <w:rsid w:val="004079D8"/>
    <w:rsid w:val="00411ED9"/>
    <w:rsid w:val="00414905"/>
    <w:rsid w:val="004166EA"/>
    <w:rsid w:val="004170C9"/>
    <w:rsid w:val="004226B6"/>
    <w:rsid w:val="00423811"/>
    <w:rsid w:val="00425E3B"/>
    <w:rsid w:val="004261BF"/>
    <w:rsid w:val="004276BE"/>
    <w:rsid w:val="00432152"/>
    <w:rsid w:val="00432F46"/>
    <w:rsid w:val="00437318"/>
    <w:rsid w:val="004374FA"/>
    <w:rsid w:val="00437E4B"/>
    <w:rsid w:val="00442FCE"/>
    <w:rsid w:val="00451164"/>
    <w:rsid w:val="004523E4"/>
    <w:rsid w:val="004539E5"/>
    <w:rsid w:val="00455856"/>
    <w:rsid w:val="00460430"/>
    <w:rsid w:val="00462A64"/>
    <w:rsid w:val="00463164"/>
    <w:rsid w:val="00463EC2"/>
    <w:rsid w:val="004644A0"/>
    <w:rsid w:val="00464B5E"/>
    <w:rsid w:val="004669E7"/>
    <w:rsid w:val="004709FF"/>
    <w:rsid w:val="00471557"/>
    <w:rsid w:val="00472E61"/>
    <w:rsid w:val="004768C7"/>
    <w:rsid w:val="00477C82"/>
    <w:rsid w:val="0048618C"/>
    <w:rsid w:val="00490634"/>
    <w:rsid w:val="00490A05"/>
    <w:rsid w:val="00491962"/>
    <w:rsid w:val="00491D6E"/>
    <w:rsid w:val="00492C6F"/>
    <w:rsid w:val="00494449"/>
    <w:rsid w:val="00496483"/>
    <w:rsid w:val="004A052D"/>
    <w:rsid w:val="004A4150"/>
    <w:rsid w:val="004A48FD"/>
    <w:rsid w:val="004A4FFD"/>
    <w:rsid w:val="004B19A1"/>
    <w:rsid w:val="004B6D66"/>
    <w:rsid w:val="004C1892"/>
    <w:rsid w:val="004C378C"/>
    <w:rsid w:val="004C48DE"/>
    <w:rsid w:val="004D0514"/>
    <w:rsid w:val="004D06ED"/>
    <w:rsid w:val="004D2A3E"/>
    <w:rsid w:val="004E3442"/>
    <w:rsid w:val="004E44CC"/>
    <w:rsid w:val="004F08F9"/>
    <w:rsid w:val="004F1D5E"/>
    <w:rsid w:val="004F4D36"/>
    <w:rsid w:val="004F4D57"/>
    <w:rsid w:val="004F5D01"/>
    <w:rsid w:val="004F6429"/>
    <w:rsid w:val="005058C4"/>
    <w:rsid w:val="0051236D"/>
    <w:rsid w:val="00512C49"/>
    <w:rsid w:val="00513101"/>
    <w:rsid w:val="0051320C"/>
    <w:rsid w:val="005205EC"/>
    <w:rsid w:val="00521F84"/>
    <w:rsid w:val="00522ABE"/>
    <w:rsid w:val="00523584"/>
    <w:rsid w:val="00524D69"/>
    <w:rsid w:val="00531C80"/>
    <w:rsid w:val="00536B16"/>
    <w:rsid w:val="00540F32"/>
    <w:rsid w:val="00543E1A"/>
    <w:rsid w:val="00546684"/>
    <w:rsid w:val="00552916"/>
    <w:rsid w:val="00553FBA"/>
    <w:rsid w:val="005541B1"/>
    <w:rsid w:val="00555A72"/>
    <w:rsid w:val="0055660A"/>
    <w:rsid w:val="00572C57"/>
    <w:rsid w:val="00577ADE"/>
    <w:rsid w:val="00584936"/>
    <w:rsid w:val="00584EAD"/>
    <w:rsid w:val="00584FFF"/>
    <w:rsid w:val="0059010C"/>
    <w:rsid w:val="00591E5D"/>
    <w:rsid w:val="00592719"/>
    <w:rsid w:val="0059291E"/>
    <w:rsid w:val="005937F1"/>
    <w:rsid w:val="00594CD8"/>
    <w:rsid w:val="00594EE2"/>
    <w:rsid w:val="005957CD"/>
    <w:rsid w:val="00596B91"/>
    <w:rsid w:val="005A0A91"/>
    <w:rsid w:val="005A7EF2"/>
    <w:rsid w:val="005C1B21"/>
    <w:rsid w:val="005C7864"/>
    <w:rsid w:val="005D0732"/>
    <w:rsid w:val="005D6A2E"/>
    <w:rsid w:val="005D75DC"/>
    <w:rsid w:val="005E01B2"/>
    <w:rsid w:val="005F0758"/>
    <w:rsid w:val="005F1261"/>
    <w:rsid w:val="005F1AAD"/>
    <w:rsid w:val="005F1EAA"/>
    <w:rsid w:val="005F2924"/>
    <w:rsid w:val="005F5FDB"/>
    <w:rsid w:val="005F6253"/>
    <w:rsid w:val="00603B7C"/>
    <w:rsid w:val="006054F0"/>
    <w:rsid w:val="00607C96"/>
    <w:rsid w:val="00610008"/>
    <w:rsid w:val="00614E7D"/>
    <w:rsid w:val="00620063"/>
    <w:rsid w:val="00622755"/>
    <w:rsid w:val="00626E0D"/>
    <w:rsid w:val="00626FE4"/>
    <w:rsid w:val="006310B3"/>
    <w:rsid w:val="0063462C"/>
    <w:rsid w:val="00646804"/>
    <w:rsid w:val="00650A97"/>
    <w:rsid w:val="006545CD"/>
    <w:rsid w:val="00654FF7"/>
    <w:rsid w:val="00660EEB"/>
    <w:rsid w:val="00662E0B"/>
    <w:rsid w:val="00670C5F"/>
    <w:rsid w:val="00671CEF"/>
    <w:rsid w:val="00672498"/>
    <w:rsid w:val="006747E2"/>
    <w:rsid w:val="00677DBC"/>
    <w:rsid w:val="00680ADA"/>
    <w:rsid w:val="00681118"/>
    <w:rsid w:val="00681396"/>
    <w:rsid w:val="00681936"/>
    <w:rsid w:val="006916D9"/>
    <w:rsid w:val="00691BB9"/>
    <w:rsid w:val="00692D29"/>
    <w:rsid w:val="0069680F"/>
    <w:rsid w:val="006A111F"/>
    <w:rsid w:val="006A2347"/>
    <w:rsid w:val="006A2609"/>
    <w:rsid w:val="006A5408"/>
    <w:rsid w:val="006B07F9"/>
    <w:rsid w:val="006B10C6"/>
    <w:rsid w:val="006B221A"/>
    <w:rsid w:val="006C125C"/>
    <w:rsid w:val="006C12F1"/>
    <w:rsid w:val="006C6E33"/>
    <w:rsid w:val="006C6F3F"/>
    <w:rsid w:val="006D7010"/>
    <w:rsid w:val="006E57C4"/>
    <w:rsid w:val="006F018B"/>
    <w:rsid w:val="006F04E2"/>
    <w:rsid w:val="006F0CEE"/>
    <w:rsid w:val="006F1867"/>
    <w:rsid w:val="006F3F8B"/>
    <w:rsid w:val="006F4ADE"/>
    <w:rsid w:val="006F4F9B"/>
    <w:rsid w:val="007057A8"/>
    <w:rsid w:val="00713CA2"/>
    <w:rsid w:val="007156D4"/>
    <w:rsid w:val="00722782"/>
    <w:rsid w:val="00725CE8"/>
    <w:rsid w:val="007262AB"/>
    <w:rsid w:val="00727EC7"/>
    <w:rsid w:val="00730A23"/>
    <w:rsid w:val="0073142F"/>
    <w:rsid w:val="00734818"/>
    <w:rsid w:val="00734C9B"/>
    <w:rsid w:val="0073686A"/>
    <w:rsid w:val="00736DA8"/>
    <w:rsid w:val="0073745E"/>
    <w:rsid w:val="00737ADA"/>
    <w:rsid w:val="00737D3B"/>
    <w:rsid w:val="00741C69"/>
    <w:rsid w:val="00744AFD"/>
    <w:rsid w:val="00747040"/>
    <w:rsid w:val="00751086"/>
    <w:rsid w:val="00756B56"/>
    <w:rsid w:val="007639F3"/>
    <w:rsid w:val="00765E78"/>
    <w:rsid w:val="00766238"/>
    <w:rsid w:val="007666E2"/>
    <w:rsid w:val="0077177F"/>
    <w:rsid w:val="00771F52"/>
    <w:rsid w:val="007740D2"/>
    <w:rsid w:val="00774499"/>
    <w:rsid w:val="0078050C"/>
    <w:rsid w:val="00781668"/>
    <w:rsid w:val="007874A4"/>
    <w:rsid w:val="00787630"/>
    <w:rsid w:val="00790879"/>
    <w:rsid w:val="0079344C"/>
    <w:rsid w:val="00794642"/>
    <w:rsid w:val="00795455"/>
    <w:rsid w:val="007978B5"/>
    <w:rsid w:val="007A0C5A"/>
    <w:rsid w:val="007B134A"/>
    <w:rsid w:val="007B7C87"/>
    <w:rsid w:val="007C0E51"/>
    <w:rsid w:val="007C2B19"/>
    <w:rsid w:val="007C3A53"/>
    <w:rsid w:val="007D189D"/>
    <w:rsid w:val="007D3522"/>
    <w:rsid w:val="007D60C0"/>
    <w:rsid w:val="007E1012"/>
    <w:rsid w:val="007E137B"/>
    <w:rsid w:val="007E34F9"/>
    <w:rsid w:val="007E7571"/>
    <w:rsid w:val="007E798B"/>
    <w:rsid w:val="007F09AF"/>
    <w:rsid w:val="007F6902"/>
    <w:rsid w:val="007F78AD"/>
    <w:rsid w:val="008015DD"/>
    <w:rsid w:val="008044ED"/>
    <w:rsid w:val="00807146"/>
    <w:rsid w:val="00810C17"/>
    <w:rsid w:val="00811B23"/>
    <w:rsid w:val="00811D6E"/>
    <w:rsid w:val="0081224E"/>
    <w:rsid w:val="00814DF1"/>
    <w:rsid w:val="00817CAD"/>
    <w:rsid w:val="00823120"/>
    <w:rsid w:val="0082379E"/>
    <w:rsid w:val="00824BA5"/>
    <w:rsid w:val="00824C16"/>
    <w:rsid w:val="00830462"/>
    <w:rsid w:val="00830C59"/>
    <w:rsid w:val="0083123B"/>
    <w:rsid w:val="00832877"/>
    <w:rsid w:val="00833B6D"/>
    <w:rsid w:val="00833B98"/>
    <w:rsid w:val="00833F4A"/>
    <w:rsid w:val="0084089D"/>
    <w:rsid w:val="0084239B"/>
    <w:rsid w:val="0084335C"/>
    <w:rsid w:val="00843579"/>
    <w:rsid w:val="008511BF"/>
    <w:rsid w:val="00853BAA"/>
    <w:rsid w:val="0085473D"/>
    <w:rsid w:val="00855FC2"/>
    <w:rsid w:val="008622C5"/>
    <w:rsid w:val="00862BA0"/>
    <w:rsid w:val="008677C3"/>
    <w:rsid w:val="008762C3"/>
    <w:rsid w:val="00876BE2"/>
    <w:rsid w:val="0088132D"/>
    <w:rsid w:val="008827F9"/>
    <w:rsid w:val="00882EC3"/>
    <w:rsid w:val="0088672B"/>
    <w:rsid w:val="00887525"/>
    <w:rsid w:val="00892C01"/>
    <w:rsid w:val="00894A12"/>
    <w:rsid w:val="008A1DD5"/>
    <w:rsid w:val="008A3534"/>
    <w:rsid w:val="008B3C37"/>
    <w:rsid w:val="008B4BD8"/>
    <w:rsid w:val="008B6653"/>
    <w:rsid w:val="008C2695"/>
    <w:rsid w:val="008C364C"/>
    <w:rsid w:val="008D17FD"/>
    <w:rsid w:val="008D586E"/>
    <w:rsid w:val="008E5DD5"/>
    <w:rsid w:val="008E71F8"/>
    <w:rsid w:val="008F1DAF"/>
    <w:rsid w:val="008F21D9"/>
    <w:rsid w:val="008F3709"/>
    <w:rsid w:val="008F3D4E"/>
    <w:rsid w:val="008F614B"/>
    <w:rsid w:val="008F6840"/>
    <w:rsid w:val="00904187"/>
    <w:rsid w:val="00904D6A"/>
    <w:rsid w:val="009148DD"/>
    <w:rsid w:val="0092029F"/>
    <w:rsid w:val="00940C0A"/>
    <w:rsid w:val="00942CB0"/>
    <w:rsid w:val="00944908"/>
    <w:rsid w:val="00945AFE"/>
    <w:rsid w:val="00951213"/>
    <w:rsid w:val="009517B2"/>
    <w:rsid w:val="00952495"/>
    <w:rsid w:val="00955B70"/>
    <w:rsid w:val="00960B2F"/>
    <w:rsid w:val="00962C34"/>
    <w:rsid w:val="00962E99"/>
    <w:rsid w:val="00964C09"/>
    <w:rsid w:val="00973900"/>
    <w:rsid w:val="00974B8A"/>
    <w:rsid w:val="00974BFD"/>
    <w:rsid w:val="00975D28"/>
    <w:rsid w:val="00983B87"/>
    <w:rsid w:val="00992BC2"/>
    <w:rsid w:val="0099613A"/>
    <w:rsid w:val="009A0EA7"/>
    <w:rsid w:val="009B6B11"/>
    <w:rsid w:val="009C0103"/>
    <w:rsid w:val="009C2DD3"/>
    <w:rsid w:val="009D38CD"/>
    <w:rsid w:val="009D6BB0"/>
    <w:rsid w:val="009D7963"/>
    <w:rsid w:val="009F034A"/>
    <w:rsid w:val="009F262D"/>
    <w:rsid w:val="009F2C94"/>
    <w:rsid w:val="009F5374"/>
    <w:rsid w:val="00A00711"/>
    <w:rsid w:val="00A02C4D"/>
    <w:rsid w:val="00A03164"/>
    <w:rsid w:val="00A047A8"/>
    <w:rsid w:val="00A0779E"/>
    <w:rsid w:val="00A10BA9"/>
    <w:rsid w:val="00A13177"/>
    <w:rsid w:val="00A133E7"/>
    <w:rsid w:val="00A14038"/>
    <w:rsid w:val="00A14AC0"/>
    <w:rsid w:val="00A202CC"/>
    <w:rsid w:val="00A2120E"/>
    <w:rsid w:val="00A2613E"/>
    <w:rsid w:val="00A33BEE"/>
    <w:rsid w:val="00A33DFD"/>
    <w:rsid w:val="00A33E4E"/>
    <w:rsid w:val="00A33F5E"/>
    <w:rsid w:val="00A4035F"/>
    <w:rsid w:val="00A419EB"/>
    <w:rsid w:val="00A4711A"/>
    <w:rsid w:val="00A51034"/>
    <w:rsid w:val="00A51A3E"/>
    <w:rsid w:val="00A54B64"/>
    <w:rsid w:val="00A54B88"/>
    <w:rsid w:val="00A554E5"/>
    <w:rsid w:val="00A660CD"/>
    <w:rsid w:val="00A7010A"/>
    <w:rsid w:val="00A7068E"/>
    <w:rsid w:val="00A71266"/>
    <w:rsid w:val="00A71692"/>
    <w:rsid w:val="00A71812"/>
    <w:rsid w:val="00A7600F"/>
    <w:rsid w:val="00A773BC"/>
    <w:rsid w:val="00A80FC9"/>
    <w:rsid w:val="00A81BD5"/>
    <w:rsid w:val="00A859E3"/>
    <w:rsid w:val="00A85B32"/>
    <w:rsid w:val="00A86E39"/>
    <w:rsid w:val="00A908F5"/>
    <w:rsid w:val="00A96A20"/>
    <w:rsid w:val="00AB07DB"/>
    <w:rsid w:val="00AB1BB3"/>
    <w:rsid w:val="00AC1330"/>
    <w:rsid w:val="00AC2AD7"/>
    <w:rsid w:val="00AC7A07"/>
    <w:rsid w:val="00AC7FFD"/>
    <w:rsid w:val="00AD101B"/>
    <w:rsid w:val="00AE4D6B"/>
    <w:rsid w:val="00AE515B"/>
    <w:rsid w:val="00AE558F"/>
    <w:rsid w:val="00AE73B6"/>
    <w:rsid w:val="00AF226F"/>
    <w:rsid w:val="00AF48CC"/>
    <w:rsid w:val="00AF53E8"/>
    <w:rsid w:val="00AF6B93"/>
    <w:rsid w:val="00B0214F"/>
    <w:rsid w:val="00B05DE2"/>
    <w:rsid w:val="00B05FC0"/>
    <w:rsid w:val="00B06213"/>
    <w:rsid w:val="00B13B7A"/>
    <w:rsid w:val="00B154C9"/>
    <w:rsid w:val="00B17353"/>
    <w:rsid w:val="00B22413"/>
    <w:rsid w:val="00B23051"/>
    <w:rsid w:val="00B2324D"/>
    <w:rsid w:val="00B24EA1"/>
    <w:rsid w:val="00B25517"/>
    <w:rsid w:val="00B25CE0"/>
    <w:rsid w:val="00B26188"/>
    <w:rsid w:val="00B26E3B"/>
    <w:rsid w:val="00B322C6"/>
    <w:rsid w:val="00B330C7"/>
    <w:rsid w:val="00B34AC1"/>
    <w:rsid w:val="00B37A2F"/>
    <w:rsid w:val="00B412CC"/>
    <w:rsid w:val="00B426EF"/>
    <w:rsid w:val="00B44807"/>
    <w:rsid w:val="00B4515F"/>
    <w:rsid w:val="00B4755F"/>
    <w:rsid w:val="00B5109D"/>
    <w:rsid w:val="00B51498"/>
    <w:rsid w:val="00B51E36"/>
    <w:rsid w:val="00B55A34"/>
    <w:rsid w:val="00B578A1"/>
    <w:rsid w:val="00B60D9D"/>
    <w:rsid w:val="00B61C69"/>
    <w:rsid w:val="00B65A9D"/>
    <w:rsid w:val="00B665C5"/>
    <w:rsid w:val="00B719EF"/>
    <w:rsid w:val="00B71D08"/>
    <w:rsid w:val="00B74512"/>
    <w:rsid w:val="00B77B22"/>
    <w:rsid w:val="00B803B8"/>
    <w:rsid w:val="00B82EBF"/>
    <w:rsid w:val="00B84587"/>
    <w:rsid w:val="00B862A3"/>
    <w:rsid w:val="00B8769D"/>
    <w:rsid w:val="00B94E33"/>
    <w:rsid w:val="00BA34EA"/>
    <w:rsid w:val="00BA4C29"/>
    <w:rsid w:val="00BA5657"/>
    <w:rsid w:val="00BA63AE"/>
    <w:rsid w:val="00BA65F7"/>
    <w:rsid w:val="00BA682F"/>
    <w:rsid w:val="00BA74C8"/>
    <w:rsid w:val="00BB1CED"/>
    <w:rsid w:val="00BB21D8"/>
    <w:rsid w:val="00BB323F"/>
    <w:rsid w:val="00BB3C57"/>
    <w:rsid w:val="00BB79B8"/>
    <w:rsid w:val="00BB7D0A"/>
    <w:rsid w:val="00BC31DC"/>
    <w:rsid w:val="00BC33B1"/>
    <w:rsid w:val="00BC3A27"/>
    <w:rsid w:val="00BD02FE"/>
    <w:rsid w:val="00BD1928"/>
    <w:rsid w:val="00BD3F1B"/>
    <w:rsid w:val="00BD48F8"/>
    <w:rsid w:val="00BE0B5A"/>
    <w:rsid w:val="00BE1292"/>
    <w:rsid w:val="00BE1AE1"/>
    <w:rsid w:val="00BE2060"/>
    <w:rsid w:val="00BE4C5E"/>
    <w:rsid w:val="00BE6E31"/>
    <w:rsid w:val="00BE7694"/>
    <w:rsid w:val="00BE7E42"/>
    <w:rsid w:val="00BF0E73"/>
    <w:rsid w:val="00C0086E"/>
    <w:rsid w:val="00C062AC"/>
    <w:rsid w:val="00C12618"/>
    <w:rsid w:val="00C14778"/>
    <w:rsid w:val="00C14B9D"/>
    <w:rsid w:val="00C17A4E"/>
    <w:rsid w:val="00C201D1"/>
    <w:rsid w:val="00C23B03"/>
    <w:rsid w:val="00C23D67"/>
    <w:rsid w:val="00C24160"/>
    <w:rsid w:val="00C30A4C"/>
    <w:rsid w:val="00C35165"/>
    <w:rsid w:val="00C4013C"/>
    <w:rsid w:val="00C42C50"/>
    <w:rsid w:val="00C443B0"/>
    <w:rsid w:val="00C46C04"/>
    <w:rsid w:val="00C605EB"/>
    <w:rsid w:val="00C60E05"/>
    <w:rsid w:val="00C61AF1"/>
    <w:rsid w:val="00C6411A"/>
    <w:rsid w:val="00C64F91"/>
    <w:rsid w:val="00C65A7A"/>
    <w:rsid w:val="00C65AFF"/>
    <w:rsid w:val="00C66DC9"/>
    <w:rsid w:val="00C71001"/>
    <w:rsid w:val="00C813B7"/>
    <w:rsid w:val="00C8389A"/>
    <w:rsid w:val="00C83AAC"/>
    <w:rsid w:val="00C84864"/>
    <w:rsid w:val="00C90424"/>
    <w:rsid w:val="00C9164B"/>
    <w:rsid w:val="00C916DA"/>
    <w:rsid w:val="00C929DC"/>
    <w:rsid w:val="00C96B2C"/>
    <w:rsid w:val="00CA082B"/>
    <w:rsid w:val="00CA2D9F"/>
    <w:rsid w:val="00CA4932"/>
    <w:rsid w:val="00CA70AA"/>
    <w:rsid w:val="00CA78A0"/>
    <w:rsid w:val="00CB1651"/>
    <w:rsid w:val="00CB29D6"/>
    <w:rsid w:val="00CB3DB3"/>
    <w:rsid w:val="00CB67AA"/>
    <w:rsid w:val="00CB74F6"/>
    <w:rsid w:val="00CC23D4"/>
    <w:rsid w:val="00CC2F8E"/>
    <w:rsid w:val="00CC33D6"/>
    <w:rsid w:val="00CC4B07"/>
    <w:rsid w:val="00CC5D36"/>
    <w:rsid w:val="00CC7A5C"/>
    <w:rsid w:val="00CD0209"/>
    <w:rsid w:val="00CD714D"/>
    <w:rsid w:val="00CD7345"/>
    <w:rsid w:val="00CD7604"/>
    <w:rsid w:val="00CE45E0"/>
    <w:rsid w:val="00CE4BBB"/>
    <w:rsid w:val="00CF08BC"/>
    <w:rsid w:val="00CF24B4"/>
    <w:rsid w:val="00CF6857"/>
    <w:rsid w:val="00CF68E8"/>
    <w:rsid w:val="00D007EC"/>
    <w:rsid w:val="00D03C75"/>
    <w:rsid w:val="00D05752"/>
    <w:rsid w:val="00D07C93"/>
    <w:rsid w:val="00D122BE"/>
    <w:rsid w:val="00D13926"/>
    <w:rsid w:val="00D15749"/>
    <w:rsid w:val="00D16EA9"/>
    <w:rsid w:val="00D222BC"/>
    <w:rsid w:val="00D27920"/>
    <w:rsid w:val="00D33FDE"/>
    <w:rsid w:val="00D34C21"/>
    <w:rsid w:val="00D34E85"/>
    <w:rsid w:val="00D35FCC"/>
    <w:rsid w:val="00D418C4"/>
    <w:rsid w:val="00D50FE6"/>
    <w:rsid w:val="00D603D7"/>
    <w:rsid w:val="00D660AC"/>
    <w:rsid w:val="00D6641B"/>
    <w:rsid w:val="00D71D32"/>
    <w:rsid w:val="00D74645"/>
    <w:rsid w:val="00D81F8E"/>
    <w:rsid w:val="00D85870"/>
    <w:rsid w:val="00D85A36"/>
    <w:rsid w:val="00D860CD"/>
    <w:rsid w:val="00D86858"/>
    <w:rsid w:val="00D870C2"/>
    <w:rsid w:val="00DA0E07"/>
    <w:rsid w:val="00DA12F0"/>
    <w:rsid w:val="00DA2174"/>
    <w:rsid w:val="00DA725C"/>
    <w:rsid w:val="00DB0DB2"/>
    <w:rsid w:val="00DB365E"/>
    <w:rsid w:val="00DB4CAB"/>
    <w:rsid w:val="00DB4F41"/>
    <w:rsid w:val="00DB57A6"/>
    <w:rsid w:val="00DC1C35"/>
    <w:rsid w:val="00DD7423"/>
    <w:rsid w:val="00DE0DA8"/>
    <w:rsid w:val="00DE4834"/>
    <w:rsid w:val="00DE6820"/>
    <w:rsid w:val="00DF0DD6"/>
    <w:rsid w:val="00DF5F29"/>
    <w:rsid w:val="00E00EEB"/>
    <w:rsid w:val="00E075B0"/>
    <w:rsid w:val="00E075DE"/>
    <w:rsid w:val="00E10F22"/>
    <w:rsid w:val="00E13664"/>
    <w:rsid w:val="00E21C2A"/>
    <w:rsid w:val="00E22184"/>
    <w:rsid w:val="00E238D2"/>
    <w:rsid w:val="00E24D3B"/>
    <w:rsid w:val="00E32879"/>
    <w:rsid w:val="00E33B12"/>
    <w:rsid w:val="00E374AA"/>
    <w:rsid w:val="00E41D8F"/>
    <w:rsid w:val="00E431EB"/>
    <w:rsid w:val="00E444AF"/>
    <w:rsid w:val="00E454BE"/>
    <w:rsid w:val="00E578D2"/>
    <w:rsid w:val="00E6536D"/>
    <w:rsid w:val="00E674B1"/>
    <w:rsid w:val="00E70D70"/>
    <w:rsid w:val="00E7263E"/>
    <w:rsid w:val="00E72A02"/>
    <w:rsid w:val="00E740C0"/>
    <w:rsid w:val="00E74BA4"/>
    <w:rsid w:val="00E83CBC"/>
    <w:rsid w:val="00E84754"/>
    <w:rsid w:val="00E84ABD"/>
    <w:rsid w:val="00E878B6"/>
    <w:rsid w:val="00E92AAE"/>
    <w:rsid w:val="00E92FAF"/>
    <w:rsid w:val="00E9349D"/>
    <w:rsid w:val="00E9451E"/>
    <w:rsid w:val="00E96901"/>
    <w:rsid w:val="00E97633"/>
    <w:rsid w:val="00EA06B9"/>
    <w:rsid w:val="00EA1FF4"/>
    <w:rsid w:val="00EA25E2"/>
    <w:rsid w:val="00EA288E"/>
    <w:rsid w:val="00EA5244"/>
    <w:rsid w:val="00EA5733"/>
    <w:rsid w:val="00EA59F0"/>
    <w:rsid w:val="00EA6CF0"/>
    <w:rsid w:val="00EB1387"/>
    <w:rsid w:val="00EB2B0F"/>
    <w:rsid w:val="00EC201F"/>
    <w:rsid w:val="00EC291E"/>
    <w:rsid w:val="00EC50F7"/>
    <w:rsid w:val="00EC5B9B"/>
    <w:rsid w:val="00ED295F"/>
    <w:rsid w:val="00ED371B"/>
    <w:rsid w:val="00ED60FF"/>
    <w:rsid w:val="00ED64A6"/>
    <w:rsid w:val="00EE12FD"/>
    <w:rsid w:val="00EE2DB2"/>
    <w:rsid w:val="00EE2F78"/>
    <w:rsid w:val="00EE679D"/>
    <w:rsid w:val="00EE6C6C"/>
    <w:rsid w:val="00EE7544"/>
    <w:rsid w:val="00EF2B56"/>
    <w:rsid w:val="00EF4028"/>
    <w:rsid w:val="00EF5B8E"/>
    <w:rsid w:val="00F045F9"/>
    <w:rsid w:val="00F07593"/>
    <w:rsid w:val="00F103FE"/>
    <w:rsid w:val="00F123E2"/>
    <w:rsid w:val="00F12524"/>
    <w:rsid w:val="00F13722"/>
    <w:rsid w:val="00F1390A"/>
    <w:rsid w:val="00F16582"/>
    <w:rsid w:val="00F2042A"/>
    <w:rsid w:val="00F20BEA"/>
    <w:rsid w:val="00F249AA"/>
    <w:rsid w:val="00F26494"/>
    <w:rsid w:val="00F26990"/>
    <w:rsid w:val="00F3097F"/>
    <w:rsid w:val="00F325EA"/>
    <w:rsid w:val="00F34A50"/>
    <w:rsid w:val="00F35255"/>
    <w:rsid w:val="00F40A01"/>
    <w:rsid w:val="00F437E0"/>
    <w:rsid w:val="00F44756"/>
    <w:rsid w:val="00F449D7"/>
    <w:rsid w:val="00F45DAB"/>
    <w:rsid w:val="00F53DA3"/>
    <w:rsid w:val="00F563F0"/>
    <w:rsid w:val="00F56A2F"/>
    <w:rsid w:val="00F5776B"/>
    <w:rsid w:val="00F57A0B"/>
    <w:rsid w:val="00F620E0"/>
    <w:rsid w:val="00F63273"/>
    <w:rsid w:val="00F67B99"/>
    <w:rsid w:val="00F70413"/>
    <w:rsid w:val="00F729CE"/>
    <w:rsid w:val="00F738A2"/>
    <w:rsid w:val="00F754FF"/>
    <w:rsid w:val="00F76DFD"/>
    <w:rsid w:val="00F8108D"/>
    <w:rsid w:val="00F82167"/>
    <w:rsid w:val="00F8448D"/>
    <w:rsid w:val="00F84499"/>
    <w:rsid w:val="00F85867"/>
    <w:rsid w:val="00F91A51"/>
    <w:rsid w:val="00F91C84"/>
    <w:rsid w:val="00F965E6"/>
    <w:rsid w:val="00FA0E13"/>
    <w:rsid w:val="00FA518A"/>
    <w:rsid w:val="00FB049B"/>
    <w:rsid w:val="00FB24F9"/>
    <w:rsid w:val="00FB73B2"/>
    <w:rsid w:val="00FC5710"/>
    <w:rsid w:val="00FC7A26"/>
    <w:rsid w:val="00FD2943"/>
    <w:rsid w:val="00FD3512"/>
    <w:rsid w:val="00FD7148"/>
    <w:rsid w:val="00FE2492"/>
    <w:rsid w:val="00FE4EDE"/>
    <w:rsid w:val="00FE514C"/>
    <w:rsid w:val="00FF0BA0"/>
    <w:rsid w:val="00FF1F43"/>
    <w:rsid w:val="00FF6A15"/>
    <w:rsid w:val="00FF6B3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D1BDEA6"/>
  <w15:docId w15:val="{26FC6F3D-1DEB-4A38-8EA1-A0AB99E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4D2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qFormat/>
    <w:rsid w:val="00E00EEB"/>
    <w:pPr>
      <w:keepNext/>
      <w:outlineLvl w:val="0"/>
    </w:pPr>
    <w:rPr>
      <w:rFonts w:ascii="Arial" w:hAnsi="Arial"/>
      <w:b/>
      <w:bCs/>
      <w:u w:val="single"/>
      <w:lang w:val="x-none"/>
    </w:rPr>
  </w:style>
  <w:style w:type="paragraph" w:styleId="2">
    <w:name w:val="heading 2"/>
    <w:basedOn w:val="a"/>
    <w:next w:val="a"/>
    <w:qFormat/>
    <w:rsid w:val="00E00EEB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B07F9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qFormat/>
    <w:rsid w:val="00E00EEB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a6">
    <w:name w:val="Body Text"/>
    <w:basedOn w:val="a"/>
    <w:link w:val="a7"/>
    <w:rsid w:val="00E00EEB"/>
    <w:pPr>
      <w:jc w:val="both"/>
    </w:pPr>
    <w:rPr>
      <w:lang w:val="x-none"/>
    </w:rPr>
  </w:style>
  <w:style w:type="paragraph" w:styleId="11">
    <w:name w:val="toc 1"/>
    <w:basedOn w:val="a"/>
    <w:next w:val="a"/>
    <w:autoRedefine/>
    <w:uiPriority w:val="39"/>
    <w:rsid w:val="00331B39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E00EEB"/>
    <w:pPr>
      <w:ind w:left="240"/>
    </w:pPr>
    <w:rPr>
      <w:rFonts w:cs="Times New Roman"/>
      <w:smallCaps/>
      <w:sz w:val="20"/>
      <w:szCs w:val="20"/>
    </w:rPr>
  </w:style>
  <w:style w:type="paragraph" w:styleId="a8">
    <w:name w:val="footnote text"/>
    <w:basedOn w:val="a"/>
    <w:semiHidden/>
    <w:rsid w:val="00E00EE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E00EEB"/>
    <w:rPr>
      <w:vertAlign w:val="superscript"/>
    </w:rPr>
  </w:style>
  <w:style w:type="character" w:styleId="aa">
    <w:name w:val="FollowedHyperlink"/>
    <w:rsid w:val="00DA12F0"/>
    <w:rPr>
      <w:color w:val="800080"/>
      <w:u w:val="single"/>
    </w:rPr>
  </w:style>
  <w:style w:type="paragraph" w:styleId="30">
    <w:name w:val="toc 3"/>
    <w:basedOn w:val="a"/>
    <w:next w:val="a"/>
    <w:autoRedefine/>
    <w:uiPriority w:val="39"/>
    <w:rsid w:val="00975D28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75D28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75D28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75D28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75D28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75D28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75D28"/>
    <w:pPr>
      <w:ind w:left="1920"/>
    </w:pPr>
    <w:rPr>
      <w:rFonts w:cs="Times New Roman"/>
      <w:sz w:val="18"/>
      <w:szCs w:val="18"/>
    </w:rPr>
  </w:style>
  <w:style w:type="table" w:styleId="ab">
    <w:name w:val="Table Grid"/>
    <w:basedOn w:val="a1"/>
    <w:rsid w:val="006D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D7010"/>
    <w:rPr>
      <w:rFonts w:ascii="Arial" w:eastAsia="新細明體" w:hAnsi="Arial" w:cs="Times New Roman"/>
      <w:sz w:val="18"/>
      <w:szCs w:val="18"/>
    </w:rPr>
  </w:style>
  <w:style w:type="character" w:styleId="ad">
    <w:name w:val="annotation reference"/>
    <w:semiHidden/>
    <w:rsid w:val="00BD02FE"/>
    <w:rPr>
      <w:sz w:val="18"/>
      <w:szCs w:val="18"/>
    </w:rPr>
  </w:style>
  <w:style w:type="paragraph" w:styleId="ae">
    <w:name w:val="annotation text"/>
    <w:basedOn w:val="a"/>
    <w:semiHidden/>
    <w:rsid w:val="00BD02FE"/>
  </w:style>
  <w:style w:type="paragraph" w:styleId="af">
    <w:name w:val="annotation subject"/>
    <w:basedOn w:val="ae"/>
    <w:next w:val="ae"/>
    <w:semiHidden/>
    <w:rsid w:val="00BD02FE"/>
    <w:rPr>
      <w:b/>
      <w:bCs/>
    </w:rPr>
  </w:style>
  <w:style w:type="character" w:customStyle="1" w:styleId="10">
    <w:name w:val="標題 1 字元"/>
    <w:link w:val="1"/>
    <w:rsid w:val="008015DD"/>
    <w:rPr>
      <w:rFonts w:ascii="Arial" w:eastAsia="細明體" w:hAnsi="Arial" w:cs="Angsana New"/>
      <w:b/>
      <w:bCs/>
      <w:sz w:val="24"/>
      <w:szCs w:val="24"/>
      <w:u w:val="single"/>
      <w:lang w:eastAsia="en-US" w:bidi="th-TH"/>
    </w:rPr>
  </w:style>
  <w:style w:type="character" w:customStyle="1" w:styleId="a7">
    <w:name w:val="本文 字元"/>
    <w:link w:val="a6"/>
    <w:rsid w:val="008015DD"/>
    <w:rPr>
      <w:rFonts w:eastAsia="細明體" w:cs="Angsana New"/>
      <w:sz w:val="24"/>
      <w:szCs w:val="24"/>
      <w:lang w:eastAsia="en-US" w:bidi="th-TH"/>
    </w:rPr>
  </w:style>
  <w:style w:type="paragraph" w:styleId="af0">
    <w:name w:val="List Paragraph"/>
    <w:aliases w:val="預設樣式"/>
    <w:basedOn w:val="a"/>
    <w:link w:val="af1"/>
    <w:qFormat/>
    <w:rsid w:val="00855FC2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character" w:customStyle="1" w:styleId="hps">
    <w:name w:val="hps"/>
    <w:rsid w:val="00EE2DB2"/>
  </w:style>
  <w:style w:type="character" w:customStyle="1" w:styleId="af1">
    <w:name w:val="清單段落 字元"/>
    <w:aliases w:val="預設樣式 字元"/>
    <w:link w:val="af0"/>
    <w:locked/>
    <w:rsid w:val="00CF6857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FFA1-F7EA-468F-9FDA-7C61A340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3</TotalTime>
  <Pages>1</Pages>
  <Words>499</Words>
  <Characters>115</Characters>
  <Application>Microsoft Office Word</Application>
  <DocSecurity>0</DocSecurity>
  <Lines>1</Lines>
  <Paragraphs>1</Paragraphs>
  <ScaleCrop>false</ScaleCrop>
  <Company>CCH</Company>
  <LinksUpToDate>false</LinksUpToDate>
  <CharactersWithSpaces>613</CharactersWithSpaces>
  <SharedDoc>false</SharedDoc>
  <HLinks>
    <vt:vector size="240" baseType="variant"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1324783172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附件7</vt:lpwstr>
      </vt:variant>
      <vt:variant>
        <vt:i4>1324783172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附件6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-998179801</vt:i4>
      </vt:variant>
      <vt:variant>
        <vt:i4>159</vt:i4>
      </vt:variant>
      <vt:variant>
        <vt:i4>0</vt:i4>
      </vt:variant>
      <vt:variant>
        <vt:i4>5</vt:i4>
      </vt:variant>
      <vt:variant>
        <vt:lpwstr>\\192.168.48.207\翠霞 ip 101\IRB幹事交接檔案\08-IRB SOP\2014\IRB SOP-05.0版20140324\IRB 聯合會議\2013會議記錄\2013年第1次第一、第二、第三IRB聯合會議20130131\IRB SOP-03.0版\印刷及上網版\IRB訪查自評表.doc</vt:lpwstr>
      </vt:variant>
      <vt:variant>
        <vt:lpwstr>SOP005保密協定8</vt:lpwstr>
      </vt:variant>
      <vt:variant>
        <vt:i4>-928630033</vt:i4>
      </vt:variant>
      <vt:variant>
        <vt:i4>156</vt:i4>
      </vt:variant>
      <vt:variant>
        <vt:i4>0</vt:i4>
      </vt:variant>
      <vt:variant>
        <vt:i4>5</vt:i4>
      </vt:variant>
      <vt:variant>
        <vt:lpwstr>\\192.168.48.207\翠霞 ip 101\IRB幹事交接檔案\08-IRB SOP\2014\IRB SOP-05.0版20140324\IRB 聯合會議\2013會議記錄\2013年第1次第一、第二、第三IRB聯合會議20130131\IRB SOP-03.0版\印刷及上網版\IRB訪查自評表.doc</vt:lpwstr>
      </vt:variant>
      <vt:variant>
        <vt:lpwstr>SOP005利益衝突51</vt:lpwstr>
      </vt:variant>
      <vt:variant>
        <vt:i4>-928630033</vt:i4>
      </vt:variant>
      <vt:variant>
        <vt:i4>153</vt:i4>
      </vt:variant>
      <vt:variant>
        <vt:i4>0</vt:i4>
      </vt:variant>
      <vt:variant>
        <vt:i4>5</vt:i4>
      </vt:variant>
      <vt:variant>
        <vt:lpwstr>\\192.168.48.207\翠霞 ip 101\IRB幹事交接檔案\08-IRB SOP\2014\IRB SOP-05.0版20140324\IRB 聯合會議\2013會議記錄\2013年第1次第一、第二、第三IRB聯合會議20130131\IRB SOP-03.0版\印刷及上網版\IRB訪查自評表.doc</vt:lpwstr>
      </vt:variant>
      <vt:variant>
        <vt:lpwstr>SOP005利益衝突51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_Toc371968552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_Toc371968551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_Toc371968550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_Toc371968549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_Toc371968548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_Toc371968547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_Toc371968546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_Toc371968545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_Toc371968544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_Toc371968543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_Toc371968542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_Toc371968541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_Toc371968540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_Toc371968539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_Toc371968538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_Toc371968537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_Toc371968536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_Toc371968535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_Toc371968534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_Toc371968533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_Toc371968532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_Toc371968531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_Toc371968530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_Toc371968529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_Toc371968528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3</cp:revision>
  <cp:lastPrinted>2020-04-27T03:40:00Z</cp:lastPrinted>
  <dcterms:created xsi:type="dcterms:W3CDTF">2023-08-09T09:22:00Z</dcterms:created>
  <dcterms:modified xsi:type="dcterms:W3CDTF">2023-08-09T09:23:00Z</dcterms:modified>
</cp:coreProperties>
</file>